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D25" w:rsidRDefault="00762D25" w:rsidP="00710346">
      <w:pPr>
        <w:spacing w:before="100" w:beforeAutospacing="1" w:after="0" w:line="360" w:lineRule="auto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762D25" w:rsidRDefault="00762D25" w:rsidP="00D42CA0">
      <w:pPr>
        <w:spacing w:after="0" w:line="240" w:lineRule="auto"/>
        <w:jc w:val="center"/>
        <w:rPr>
          <w:rFonts w:ascii="Bookman Old Style" w:hAnsi="Bookman Old Style" w:cs="Bookman Old Style"/>
          <w:b/>
          <w:bCs/>
          <w:color w:val="FF0000"/>
          <w:sz w:val="28"/>
          <w:szCs w:val="28"/>
          <w:lang w:eastAsia="ru-RU"/>
        </w:rPr>
      </w:pPr>
    </w:p>
    <w:p w:rsidR="00762D25" w:rsidRPr="00D40342" w:rsidRDefault="00762D25" w:rsidP="006F1F01">
      <w:pPr>
        <w:spacing w:after="0"/>
        <w:jc w:val="center"/>
        <w:rPr>
          <w:rFonts w:ascii="Bookman Old Style" w:hAnsi="Bookman Old Style" w:cs="Bookman Old Style"/>
          <w:b/>
          <w:bCs/>
          <w:color w:val="FF0000"/>
          <w:sz w:val="28"/>
          <w:szCs w:val="28"/>
          <w:lang w:eastAsia="ru-RU"/>
        </w:rPr>
      </w:pPr>
      <w:r w:rsidRPr="00D40342">
        <w:rPr>
          <w:rFonts w:ascii="Bookman Old Style" w:hAnsi="Bookman Old Style" w:cs="Bookman Old Style"/>
          <w:b/>
          <w:bCs/>
          <w:color w:val="FF0000"/>
          <w:sz w:val="28"/>
          <w:szCs w:val="28"/>
          <w:lang w:eastAsia="ru-RU"/>
        </w:rPr>
        <w:t>Муниципальное бюджетное образовательное учреждение дополнительного образования детей</w:t>
      </w:r>
    </w:p>
    <w:p w:rsidR="00762D25" w:rsidRPr="00D40342" w:rsidRDefault="00762D25" w:rsidP="006F1F01">
      <w:pPr>
        <w:spacing w:after="0"/>
        <w:jc w:val="center"/>
        <w:rPr>
          <w:rFonts w:ascii="Bookman Old Style" w:hAnsi="Bookman Old Style" w:cs="Bookman Old Style"/>
          <w:sz w:val="24"/>
          <w:szCs w:val="24"/>
          <w:lang w:eastAsia="ru-RU"/>
        </w:rPr>
      </w:pPr>
      <w:r w:rsidRPr="00D40342">
        <w:rPr>
          <w:rFonts w:ascii="Bookman Old Style" w:hAnsi="Bookman Old Style" w:cs="Bookman Old Style"/>
          <w:b/>
          <w:bCs/>
          <w:color w:val="FF0000"/>
          <w:sz w:val="28"/>
          <w:szCs w:val="28"/>
          <w:lang w:eastAsia="ru-RU"/>
        </w:rPr>
        <w:t xml:space="preserve"> </w:t>
      </w:r>
      <w:r w:rsidRPr="00D40342">
        <w:rPr>
          <w:rFonts w:ascii="Bookman Old Style" w:hAnsi="Bookman Old Style" w:cs="Bookman Old Style"/>
          <w:b/>
          <w:bCs/>
          <w:color w:val="FF0000"/>
          <w:sz w:val="40"/>
          <w:szCs w:val="40"/>
          <w:lang w:eastAsia="ru-RU"/>
        </w:rPr>
        <w:t>«Пикалевская  детская школа искусств»</w:t>
      </w:r>
    </w:p>
    <w:p w:rsidR="00762D25" w:rsidRDefault="00762D25" w:rsidP="006F1F01">
      <w:pPr>
        <w:autoSpaceDE w:val="0"/>
        <w:autoSpaceDN w:val="0"/>
        <w:adjustRightInd w:val="0"/>
        <w:spacing w:after="0"/>
        <w:rPr>
          <w:rFonts w:ascii="Bookman Old Style" w:hAnsi="Bookman Old Style" w:cs="Bookman Old Style"/>
          <w:b/>
          <w:bCs/>
          <w:sz w:val="32"/>
          <w:szCs w:val="32"/>
          <w:lang w:eastAsia="ru-RU"/>
        </w:rPr>
      </w:pPr>
    </w:p>
    <w:p w:rsidR="00762D25" w:rsidRPr="00694910" w:rsidRDefault="00762D25" w:rsidP="006F1F01">
      <w:pPr>
        <w:autoSpaceDE w:val="0"/>
        <w:autoSpaceDN w:val="0"/>
        <w:adjustRightInd w:val="0"/>
        <w:spacing w:after="0"/>
        <w:jc w:val="center"/>
        <w:rPr>
          <w:rFonts w:ascii="Bookman Old Style" w:hAnsi="Bookman Old Style" w:cs="Bookman Old Style"/>
          <w:sz w:val="24"/>
          <w:szCs w:val="24"/>
          <w:lang w:eastAsia="ru-RU"/>
        </w:rPr>
      </w:pPr>
      <w:r w:rsidRPr="00694910">
        <w:rPr>
          <w:rFonts w:ascii="Bookman Old Style" w:hAnsi="Bookman Old Style" w:cs="Bookman Old Style"/>
          <w:b/>
          <w:bCs/>
          <w:sz w:val="32"/>
          <w:szCs w:val="32"/>
          <w:lang w:eastAsia="ru-RU"/>
        </w:rPr>
        <w:t xml:space="preserve">объявляет набор детей на </w:t>
      </w:r>
      <w:r w:rsidRPr="006F1F01">
        <w:rPr>
          <w:rFonts w:ascii="Bookman Old Style" w:hAnsi="Bookman Old Style" w:cs="Bookman Old Style"/>
          <w:b/>
          <w:bCs/>
          <w:sz w:val="36"/>
          <w:szCs w:val="36"/>
          <w:lang w:eastAsia="ru-RU"/>
        </w:rPr>
        <w:t>2014-2015</w:t>
      </w:r>
      <w:r w:rsidRPr="00694910">
        <w:rPr>
          <w:rFonts w:ascii="Bookman Old Style" w:hAnsi="Bookman Old Style" w:cs="Bookman Old Style"/>
          <w:b/>
          <w:bCs/>
          <w:sz w:val="32"/>
          <w:szCs w:val="32"/>
          <w:lang w:eastAsia="ru-RU"/>
        </w:rPr>
        <w:t xml:space="preserve"> учебный год</w:t>
      </w:r>
    </w:p>
    <w:p w:rsidR="00762D25" w:rsidRPr="00D46D0C" w:rsidRDefault="00762D25" w:rsidP="006F1F01">
      <w:pPr>
        <w:autoSpaceDE w:val="0"/>
        <w:autoSpaceDN w:val="0"/>
        <w:adjustRightInd w:val="0"/>
        <w:spacing w:after="0"/>
        <w:jc w:val="center"/>
        <w:rPr>
          <w:rFonts w:ascii="Bookman Old Style" w:hAnsi="Bookman Old Style" w:cs="Bookman Old Style"/>
          <w:b/>
          <w:bCs/>
          <w:sz w:val="24"/>
          <w:szCs w:val="24"/>
          <w:lang w:eastAsia="ru-RU"/>
        </w:rPr>
      </w:pPr>
      <w:r w:rsidRPr="00694910">
        <w:rPr>
          <w:rFonts w:ascii="Bookman Old Style" w:hAnsi="Bookman Old Style" w:cs="Bookman Old Style"/>
          <w:b/>
          <w:bCs/>
          <w:sz w:val="32"/>
          <w:szCs w:val="32"/>
          <w:lang w:eastAsia="ru-RU"/>
        </w:rPr>
        <w:t xml:space="preserve"> </w:t>
      </w:r>
      <w:r>
        <w:rPr>
          <w:rFonts w:ascii="Bookman Old Style" w:hAnsi="Bookman Old Style" w:cs="Bookman Old Style"/>
          <w:b/>
          <w:bCs/>
          <w:sz w:val="32"/>
          <w:szCs w:val="32"/>
          <w:lang w:eastAsia="ru-RU"/>
        </w:rPr>
        <w:t xml:space="preserve">для обучения </w:t>
      </w:r>
      <w:r w:rsidRPr="00694910">
        <w:rPr>
          <w:rFonts w:ascii="Bookman Old Style" w:hAnsi="Bookman Old Style" w:cs="Bookman Old Style"/>
          <w:b/>
          <w:bCs/>
          <w:sz w:val="32"/>
          <w:szCs w:val="32"/>
          <w:lang w:eastAsia="ru-RU"/>
        </w:rPr>
        <w:t>по</w:t>
      </w:r>
      <w:r>
        <w:rPr>
          <w:rFonts w:ascii="Bookman Old Style" w:hAnsi="Bookman Old Style" w:cs="Bookman Old Style"/>
          <w:b/>
          <w:bCs/>
          <w:sz w:val="32"/>
          <w:szCs w:val="32"/>
          <w:lang w:eastAsia="ru-RU"/>
        </w:rPr>
        <w:t xml:space="preserve"> </w:t>
      </w:r>
      <w:r w:rsidRPr="00694910">
        <w:rPr>
          <w:rFonts w:ascii="Bookman Old Style" w:hAnsi="Bookman Old Style" w:cs="Bookman Old Style"/>
          <w:b/>
          <w:bCs/>
          <w:sz w:val="32"/>
          <w:szCs w:val="32"/>
          <w:lang w:eastAsia="ru-RU"/>
        </w:rPr>
        <w:t xml:space="preserve"> допо</w:t>
      </w:r>
      <w:r w:rsidRPr="00D40342">
        <w:rPr>
          <w:rFonts w:ascii="Bookman Old Style" w:hAnsi="Bookman Old Style" w:cs="Bookman Old Style"/>
          <w:b/>
          <w:bCs/>
          <w:sz w:val="32"/>
          <w:szCs w:val="32"/>
          <w:lang w:eastAsia="ru-RU"/>
        </w:rPr>
        <w:t xml:space="preserve">лнительным </w:t>
      </w:r>
      <w:r>
        <w:rPr>
          <w:rFonts w:ascii="Bookman Old Style" w:hAnsi="Bookman Old Style" w:cs="Bookman Old Style"/>
          <w:b/>
          <w:bCs/>
          <w:sz w:val="32"/>
          <w:szCs w:val="32"/>
          <w:lang w:eastAsia="ru-RU"/>
        </w:rPr>
        <w:t xml:space="preserve"> </w:t>
      </w:r>
      <w:r w:rsidRPr="00D40342">
        <w:rPr>
          <w:rFonts w:ascii="Bookman Old Style" w:hAnsi="Bookman Old Style" w:cs="Bookman Old Style"/>
          <w:b/>
          <w:bCs/>
          <w:sz w:val="32"/>
          <w:szCs w:val="32"/>
          <w:lang w:eastAsia="ru-RU"/>
        </w:rPr>
        <w:t xml:space="preserve">предпрофессиональным </w:t>
      </w:r>
      <w:r>
        <w:rPr>
          <w:rFonts w:ascii="Bookman Old Style" w:hAnsi="Bookman Old Style" w:cs="Bookman Old Style"/>
          <w:b/>
          <w:bCs/>
          <w:sz w:val="32"/>
          <w:szCs w:val="32"/>
          <w:lang w:eastAsia="ru-RU"/>
        </w:rPr>
        <w:t xml:space="preserve"> </w:t>
      </w:r>
      <w:r w:rsidRPr="00694910">
        <w:rPr>
          <w:rFonts w:ascii="Bookman Old Style" w:hAnsi="Bookman Old Style" w:cs="Bookman Old Style"/>
          <w:b/>
          <w:bCs/>
          <w:sz w:val="32"/>
          <w:szCs w:val="32"/>
          <w:lang w:eastAsia="ru-RU"/>
        </w:rPr>
        <w:t>общеобразовательным программам:</w:t>
      </w:r>
      <w:r w:rsidRPr="00D42CA0">
        <w:rPr>
          <w:rFonts w:ascii="Bookman Old Style" w:hAnsi="Bookman Old Style" w:cs="Bookman Old Style"/>
          <w:b/>
          <w:bCs/>
          <w:color w:val="FF0000"/>
          <w:sz w:val="28"/>
          <w:szCs w:val="28"/>
          <w:lang w:eastAsia="ru-RU"/>
        </w:rPr>
        <w:t> </w:t>
      </w:r>
    </w:p>
    <w:tbl>
      <w:tblPr>
        <w:tblpPr w:leftFromText="180" w:rightFromText="180" w:vertAnchor="text" w:horzAnchor="margin" w:tblpXSpec="right" w:tblpY="360"/>
        <w:tblW w:w="9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88"/>
        <w:gridCol w:w="1127"/>
        <w:gridCol w:w="3257"/>
        <w:gridCol w:w="1287"/>
      </w:tblGrid>
      <w:tr w:rsidR="00762D25" w:rsidRPr="00D40342">
        <w:trPr>
          <w:trHeight w:val="853"/>
        </w:trPr>
        <w:tc>
          <w:tcPr>
            <w:tcW w:w="3688" w:type="dxa"/>
          </w:tcPr>
          <w:p w:rsidR="00762D25" w:rsidRPr="00842F70" w:rsidRDefault="00762D25" w:rsidP="00842F70">
            <w:pPr>
              <w:spacing w:after="0"/>
              <w:jc w:val="center"/>
              <w:rPr>
                <w:rFonts w:ascii="Bookman Old Style" w:hAnsi="Bookman Old Style" w:cs="Bookman Old Style"/>
                <w:b/>
                <w:bCs/>
                <w:sz w:val="16"/>
                <w:szCs w:val="16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b/>
                <w:bCs/>
                <w:sz w:val="16"/>
                <w:szCs w:val="16"/>
                <w:lang w:eastAsia="ru-RU"/>
              </w:rPr>
              <w:t>Название   дополнительной</w:t>
            </w:r>
          </w:p>
          <w:p w:rsidR="00762D25" w:rsidRPr="00842F70" w:rsidRDefault="00762D25" w:rsidP="00842F70">
            <w:pPr>
              <w:spacing w:after="0"/>
              <w:jc w:val="center"/>
              <w:rPr>
                <w:rFonts w:ascii="Bookman Old Style" w:hAnsi="Bookman Old Style" w:cs="Bookman Old Style"/>
                <w:b/>
                <w:bCs/>
                <w:sz w:val="16"/>
                <w:szCs w:val="16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b/>
                <w:bCs/>
                <w:sz w:val="16"/>
                <w:szCs w:val="16"/>
                <w:lang w:eastAsia="ru-RU"/>
              </w:rPr>
              <w:t>предпрофессиональной</w:t>
            </w:r>
          </w:p>
          <w:p w:rsidR="00762D25" w:rsidRPr="00842F70" w:rsidRDefault="00762D25" w:rsidP="00842F70">
            <w:pPr>
              <w:spacing w:after="0"/>
              <w:jc w:val="center"/>
              <w:rPr>
                <w:rFonts w:ascii="Bookman Old Style" w:hAnsi="Bookman Old Style" w:cs="Bookman Old Style"/>
                <w:b/>
                <w:bCs/>
                <w:sz w:val="16"/>
                <w:szCs w:val="16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b/>
                <w:bCs/>
                <w:sz w:val="16"/>
                <w:szCs w:val="16"/>
                <w:lang w:eastAsia="ru-RU"/>
              </w:rPr>
              <w:t>общеобразовательной   программы  в области  искусства</w:t>
            </w:r>
          </w:p>
        </w:tc>
        <w:tc>
          <w:tcPr>
            <w:tcW w:w="1127" w:type="dxa"/>
          </w:tcPr>
          <w:p w:rsidR="00762D25" w:rsidRPr="00842F70" w:rsidRDefault="00762D25" w:rsidP="00842F70">
            <w:pPr>
              <w:spacing w:after="0"/>
              <w:jc w:val="center"/>
              <w:rPr>
                <w:rFonts w:ascii="Bookman Old Style" w:hAnsi="Bookman Old Style" w:cs="Bookman Old Style"/>
                <w:b/>
                <w:bCs/>
                <w:sz w:val="16"/>
                <w:szCs w:val="16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b/>
                <w:bCs/>
                <w:sz w:val="16"/>
                <w:szCs w:val="16"/>
                <w:lang w:eastAsia="ru-RU"/>
              </w:rPr>
              <w:t>Срок</w:t>
            </w:r>
          </w:p>
          <w:p w:rsidR="00762D25" w:rsidRPr="00842F70" w:rsidRDefault="00762D25" w:rsidP="00842F70">
            <w:pPr>
              <w:spacing w:after="0"/>
              <w:jc w:val="center"/>
              <w:rPr>
                <w:rFonts w:ascii="Bookman Old Style" w:hAnsi="Bookman Old Style" w:cs="Bookman Old Style"/>
                <w:b/>
                <w:bCs/>
                <w:sz w:val="16"/>
                <w:szCs w:val="16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b/>
                <w:bCs/>
                <w:sz w:val="16"/>
                <w:szCs w:val="16"/>
                <w:lang w:eastAsia="ru-RU"/>
              </w:rPr>
              <w:t>обучения</w:t>
            </w:r>
          </w:p>
        </w:tc>
        <w:tc>
          <w:tcPr>
            <w:tcW w:w="3257" w:type="dxa"/>
          </w:tcPr>
          <w:p w:rsidR="00762D25" w:rsidRPr="00842F70" w:rsidRDefault="00762D25" w:rsidP="00842F70">
            <w:pPr>
              <w:spacing w:after="0"/>
              <w:jc w:val="center"/>
              <w:rPr>
                <w:rFonts w:ascii="Bookman Old Style" w:hAnsi="Bookman Old Style" w:cs="Bookman Old Style"/>
                <w:b/>
                <w:bCs/>
                <w:sz w:val="16"/>
                <w:szCs w:val="16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b/>
                <w:bCs/>
                <w:sz w:val="16"/>
                <w:szCs w:val="16"/>
                <w:lang w:eastAsia="ru-RU"/>
              </w:rPr>
              <w:t>Возраст</w:t>
            </w:r>
          </w:p>
          <w:p w:rsidR="00762D25" w:rsidRPr="00842F70" w:rsidRDefault="00762D25" w:rsidP="00842F70">
            <w:pPr>
              <w:spacing w:after="0"/>
              <w:ind w:right="34"/>
              <w:jc w:val="center"/>
              <w:rPr>
                <w:rFonts w:ascii="Bookman Old Style" w:hAnsi="Bookman Old Style" w:cs="Bookman Old Style"/>
                <w:b/>
                <w:bCs/>
                <w:sz w:val="16"/>
                <w:szCs w:val="16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b/>
                <w:bCs/>
                <w:sz w:val="16"/>
                <w:szCs w:val="16"/>
                <w:lang w:eastAsia="ru-RU"/>
              </w:rPr>
              <w:t>поступающих</w:t>
            </w:r>
          </w:p>
        </w:tc>
        <w:tc>
          <w:tcPr>
            <w:tcW w:w="1287" w:type="dxa"/>
          </w:tcPr>
          <w:p w:rsidR="00762D25" w:rsidRPr="00842F70" w:rsidRDefault="00762D25" w:rsidP="00842F70">
            <w:pPr>
              <w:spacing w:after="0"/>
              <w:jc w:val="center"/>
              <w:rPr>
                <w:rFonts w:ascii="Bookman Old Style" w:hAnsi="Bookman Old Style" w:cs="Bookman Old Style"/>
                <w:b/>
                <w:bCs/>
                <w:sz w:val="16"/>
                <w:szCs w:val="16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b/>
                <w:bCs/>
                <w:sz w:val="16"/>
                <w:szCs w:val="16"/>
                <w:lang w:eastAsia="ru-RU"/>
              </w:rPr>
              <w:t>Количество</w:t>
            </w:r>
          </w:p>
          <w:p w:rsidR="00762D25" w:rsidRPr="00842F70" w:rsidRDefault="00762D25" w:rsidP="00842F70">
            <w:pPr>
              <w:spacing w:after="0"/>
              <w:jc w:val="center"/>
              <w:rPr>
                <w:rFonts w:ascii="Bookman Old Style" w:hAnsi="Bookman Old Style" w:cs="Bookman Old Style"/>
                <w:b/>
                <w:bCs/>
                <w:sz w:val="16"/>
                <w:szCs w:val="16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b/>
                <w:bCs/>
                <w:sz w:val="16"/>
                <w:szCs w:val="16"/>
                <w:lang w:eastAsia="ru-RU"/>
              </w:rPr>
              <w:t>бюджетных мест</w:t>
            </w:r>
          </w:p>
          <w:p w:rsidR="00762D25" w:rsidRPr="00842F70" w:rsidRDefault="00762D25" w:rsidP="00842F70">
            <w:pPr>
              <w:spacing w:after="0"/>
              <w:jc w:val="center"/>
              <w:rPr>
                <w:rFonts w:ascii="Bookman Old Style" w:hAnsi="Bookman Old Style" w:cs="Bookman Old Style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762D25" w:rsidRPr="00D40342">
        <w:trPr>
          <w:trHeight w:val="525"/>
        </w:trPr>
        <w:tc>
          <w:tcPr>
            <w:tcW w:w="3688" w:type="dxa"/>
          </w:tcPr>
          <w:p w:rsidR="00762D25" w:rsidRPr="00842F70" w:rsidRDefault="00762D25" w:rsidP="00842F70">
            <w:pPr>
              <w:rPr>
                <w:rFonts w:ascii="Bookman Old Style" w:hAnsi="Bookman Old Style" w:cs="Bookman Old Style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b/>
                <w:bCs/>
                <w:color w:val="FF0000"/>
                <w:sz w:val="24"/>
                <w:szCs w:val="24"/>
                <w:lang w:eastAsia="ru-RU"/>
              </w:rPr>
              <w:t>«ФОРТЕПИАНО»</w:t>
            </w:r>
          </w:p>
        </w:tc>
        <w:tc>
          <w:tcPr>
            <w:tcW w:w="1127" w:type="dxa"/>
          </w:tcPr>
          <w:p w:rsidR="00762D25" w:rsidRPr="00842F70" w:rsidRDefault="00762D25" w:rsidP="00842F70">
            <w:pPr>
              <w:jc w:val="center"/>
              <w:rPr>
                <w:rFonts w:ascii="Bookman Old Style" w:hAnsi="Bookman Old Style" w:cs="Bookman Old Style"/>
                <w:sz w:val="24"/>
                <w:szCs w:val="24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3257" w:type="dxa"/>
          </w:tcPr>
          <w:p w:rsidR="00762D25" w:rsidRPr="00842F70" w:rsidRDefault="00762D25" w:rsidP="00842F70">
            <w:pPr>
              <w:rPr>
                <w:rFonts w:ascii="Bookman Old Style" w:hAnsi="Bookman Old Style" w:cs="Bookman Old Style"/>
                <w:sz w:val="20"/>
                <w:szCs w:val="20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sz w:val="20"/>
                <w:szCs w:val="20"/>
                <w:lang w:eastAsia="ru-RU"/>
              </w:rPr>
              <w:t xml:space="preserve">от 6 лет 6 месяцев  до 9 лет </w:t>
            </w:r>
          </w:p>
        </w:tc>
        <w:tc>
          <w:tcPr>
            <w:tcW w:w="1287" w:type="dxa"/>
          </w:tcPr>
          <w:p w:rsidR="00762D25" w:rsidRPr="00842F70" w:rsidRDefault="00762D25" w:rsidP="00842F70">
            <w:pPr>
              <w:jc w:val="center"/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762D25" w:rsidRPr="00D40342">
        <w:trPr>
          <w:trHeight w:val="962"/>
        </w:trPr>
        <w:tc>
          <w:tcPr>
            <w:tcW w:w="3688" w:type="dxa"/>
          </w:tcPr>
          <w:p w:rsidR="00762D25" w:rsidRPr="00842F70" w:rsidRDefault="00762D25" w:rsidP="00842F70">
            <w:pPr>
              <w:spacing w:after="0"/>
              <w:rPr>
                <w:rFonts w:ascii="Bookman Old Style" w:hAnsi="Bookman Old Style" w:cs="Bookman Old Style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b/>
                <w:bCs/>
                <w:color w:val="FF0000"/>
                <w:sz w:val="24"/>
                <w:szCs w:val="24"/>
                <w:lang w:eastAsia="ru-RU"/>
              </w:rPr>
              <w:t>«СТРУННЫЕ ИНСТРУМЕНТЫ»</w:t>
            </w:r>
          </w:p>
          <w:p w:rsidR="00762D25" w:rsidRPr="00842F70" w:rsidRDefault="00762D25" w:rsidP="00842F70">
            <w:pPr>
              <w:spacing w:after="0"/>
              <w:rPr>
                <w:rFonts w:ascii="Bookman Old Style" w:hAnsi="Bookman Old Style" w:cs="Bookman Old Style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b/>
                <w:bCs/>
                <w:color w:val="000000"/>
                <w:sz w:val="24"/>
                <w:szCs w:val="24"/>
                <w:lang w:eastAsia="ru-RU"/>
              </w:rPr>
              <w:t>/скрипка/</w:t>
            </w:r>
          </w:p>
        </w:tc>
        <w:tc>
          <w:tcPr>
            <w:tcW w:w="1127" w:type="dxa"/>
          </w:tcPr>
          <w:p w:rsidR="00762D25" w:rsidRPr="00842F70" w:rsidRDefault="00762D25" w:rsidP="00842F70">
            <w:pPr>
              <w:jc w:val="center"/>
              <w:rPr>
                <w:rFonts w:ascii="Bookman Old Style" w:hAnsi="Bookman Old Style" w:cs="Bookman Old Style"/>
                <w:sz w:val="24"/>
                <w:szCs w:val="24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sz w:val="24"/>
                <w:szCs w:val="24"/>
                <w:lang w:eastAsia="ru-RU"/>
              </w:rPr>
              <w:t>8  лет</w:t>
            </w:r>
          </w:p>
        </w:tc>
        <w:tc>
          <w:tcPr>
            <w:tcW w:w="3257" w:type="dxa"/>
          </w:tcPr>
          <w:p w:rsidR="00762D25" w:rsidRPr="00842F70" w:rsidRDefault="00762D25" w:rsidP="00842F70">
            <w:pPr>
              <w:rPr>
                <w:rFonts w:ascii="Bookman Old Style" w:hAnsi="Bookman Old Style" w:cs="Bookman Old Style"/>
                <w:sz w:val="20"/>
                <w:szCs w:val="20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sz w:val="20"/>
                <w:szCs w:val="20"/>
                <w:lang w:eastAsia="ru-RU"/>
              </w:rPr>
              <w:t>от 6 лет 6 месяцев  до 9 лет</w:t>
            </w:r>
          </w:p>
        </w:tc>
        <w:tc>
          <w:tcPr>
            <w:tcW w:w="1287" w:type="dxa"/>
          </w:tcPr>
          <w:p w:rsidR="00762D25" w:rsidRPr="00842F70" w:rsidRDefault="00762D25" w:rsidP="00842F70">
            <w:pPr>
              <w:jc w:val="center"/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62D25" w:rsidRPr="00D40342">
        <w:trPr>
          <w:trHeight w:val="962"/>
        </w:trPr>
        <w:tc>
          <w:tcPr>
            <w:tcW w:w="3688" w:type="dxa"/>
          </w:tcPr>
          <w:p w:rsidR="00762D25" w:rsidRPr="00842F70" w:rsidRDefault="00762D25" w:rsidP="00842F70">
            <w:pPr>
              <w:spacing w:after="0"/>
              <w:rPr>
                <w:rFonts w:ascii="Bookman Old Style" w:hAnsi="Bookman Old Style" w:cs="Bookman Old Style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b/>
                <w:bCs/>
                <w:color w:val="FF0000"/>
                <w:sz w:val="24"/>
                <w:szCs w:val="24"/>
                <w:lang w:eastAsia="ru-RU"/>
              </w:rPr>
              <w:t xml:space="preserve">«НАРОДНЫЕ ИНСТРУМЕНТЫ» </w:t>
            </w:r>
          </w:p>
          <w:p w:rsidR="00762D25" w:rsidRPr="00842F70" w:rsidRDefault="00762D25" w:rsidP="00842F70">
            <w:pPr>
              <w:spacing w:after="0"/>
              <w:rPr>
                <w:rFonts w:ascii="Bookman Old Style" w:hAnsi="Bookman Old Style" w:cs="Bookman Old Style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b/>
                <w:bCs/>
                <w:color w:val="000000"/>
                <w:sz w:val="24"/>
                <w:szCs w:val="24"/>
                <w:lang w:eastAsia="ru-RU"/>
              </w:rPr>
              <w:t>/баян, домра, балалайка/</w:t>
            </w:r>
          </w:p>
        </w:tc>
        <w:tc>
          <w:tcPr>
            <w:tcW w:w="1127" w:type="dxa"/>
          </w:tcPr>
          <w:p w:rsidR="00762D25" w:rsidRPr="00842F70" w:rsidRDefault="00762D25" w:rsidP="00842F70">
            <w:pPr>
              <w:jc w:val="center"/>
              <w:rPr>
                <w:rFonts w:ascii="Bookman Old Style" w:hAnsi="Bookman Old Style" w:cs="Bookman Old Style"/>
                <w:sz w:val="24"/>
                <w:szCs w:val="24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3257" w:type="dxa"/>
          </w:tcPr>
          <w:p w:rsidR="00762D25" w:rsidRPr="00842F70" w:rsidRDefault="00762D25" w:rsidP="00842F70">
            <w:pPr>
              <w:rPr>
                <w:rFonts w:ascii="Bookman Old Style" w:hAnsi="Bookman Old Style" w:cs="Bookman Old Style"/>
                <w:sz w:val="20"/>
                <w:szCs w:val="20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sz w:val="20"/>
                <w:szCs w:val="20"/>
                <w:lang w:eastAsia="ru-RU"/>
              </w:rPr>
              <w:t>от 6 лет 6 месяцев  до 9 лет</w:t>
            </w:r>
          </w:p>
        </w:tc>
        <w:tc>
          <w:tcPr>
            <w:tcW w:w="1287" w:type="dxa"/>
          </w:tcPr>
          <w:p w:rsidR="00762D25" w:rsidRPr="00842F70" w:rsidRDefault="00762D25" w:rsidP="00842F70">
            <w:pPr>
              <w:jc w:val="center"/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762D25" w:rsidRPr="00D40342">
        <w:trPr>
          <w:trHeight w:val="525"/>
        </w:trPr>
        <w:tc>
          <w:tcPr>
            <w:tcW w:w="3688" w:type="dxa"/>
          </w:tcPr>
          <w:p w:rsidR="00762D25" w:rsidRPr="00842F70" w:rsidRDefault="00762D25" w:rsidP="00842F70">
            <w:pPr>
              <w:rPr>
                <w:rFonts w:ascii="Bookman Old Style" w:hAnsi="Bookman Old Style" w:cs="Bookman Old Style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b/>
                <w:bCs/>
                <w:color w:val="FF0000"/>
                <w:sz w:val="24"/>
                <w:szCs w:val="24"/>
                <w:lang w:eastAsia="ru-RU"/>
              </w:rPr>
              <w:t>«ХОРОВОЕ  ПЕНИЕ»</w:t>
            </w:r>
          </w:p>
        </w:tc>
        <w:tc>
          <w:tcPr>
            <w:tcW w:w="1127" w:type="dxa"/>
          </w:tcPr>
          <w:p w:rsidR="00762D25" w:rsidRPr="00842F70" w:rsidRDefault="00762D25" w:rsidP="00842F70">
            <w:pPr>
              <w:jc w:val="center"/>
              <w:rPr>
                <w:rFonts w:ascii="Bookman Old Style" w:hAnsi="Bookman Old Style" w:cs="Bookman Old Style"/>
                <w:sz w:val="24"/>
                <w:szCs w:val="24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3257" w:type="dxa"/>
          </w:tcPr>
          <w:p w:rsidR="00762D25" w:rsidRPr="00842F70" w:rsidRDefault="00762D25" w:rsidP="00842F70">
            <w:pPr>
              <w:rPr>
                <w:rFonts w:ascii="Bookman Old Style" w:hAnsi="Bookman Old Style" w:cs="Bookman Old Style"/>
                <w:sz w:val="20"/>
                <w:szCs w:val="20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sz w:val="20"/>
                <w:szCs w:val="20"/>
                <w:lang w:eastAsia="ru-RU"/>
              </w:rPr>
              <w:t>от 6 лет 6 месяцев  до 9 лет</w:t>
            </w:r>
          </w:p>
        </w:tc>
        <w:tc>
          <w:tcPr>
            <w:tcW w:w="1287" w:type="dxa"/>
          </w:tcPr>
          <w:p w:rsidR="00762D25" w:rsidRPr="00842F70" w:rsidRDefault="00762D25" w:rsidP="00842F70">
            <w:pPr>
              <w:jc w:val="center"/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762D25" w:rsidRPr="00D40342">
        <w:trPr>
          <w:trHeight w:val="833"/>
        </w:trPr>
        <w:tc>
          <w:tcPr>
            <w:tcW w:w="3688" w:type="dxa"/>
          </w:tcPr>
          <w:p w:rsidR="00762D25" w:rsidRPr="00842F70" w:rsidRDefault="00762D25" w:rsidP="00842F70">
            <w:pPr>
              <w:rPr>
                <w:rFonts w:ascii="Bookman Old Style" w:hAnsi="Bookman Old Style" w:cs="Bookman Old Style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b/>
                <w:bCs/>
                <w:color w:val="FF0000"/>
                <w:sz w:val="24"/>
                <w:szCs w:val="24"/>
                <w:lang w:eastAsia="ru-RU"/>
              </w:rPr>
              <w:t>«МУЗЫКАЛЬНЫЙ ФОЛЬКЛОР»</w:t>
            </w:r>
          </w:p>
        </w:tc>
        <w:tc>
          <w:tcPr>
            <w:tcW w:w="1127" w:type="dxa"/>
          </w:tcPr>
          <w:p w:rsidR="00762D25" w:rsidRPr="00842F70" w:rsidRDefault="00762D25" w:rsidP="00842F70">
            <w:pPr>
              <w:jc w:val="center"/>
              <w:rPr>
                <w:rFonts w:ascii="Bookman Old Style" w:hAnsi="Bookman Old Style" w:cs="Bookman Old Style"/>
                <w:sz w:val="24"/>
                <w:szCs w:val="24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sz w:val="24"/>
                <w:szCs w:val="24"/>
                <w:lang w:eastAsia="ru-RU"/>
              </w:rPr>
              <w:t>8  лет</w:t>
            </w:r>
          </w:p>
        </w:tc>
        <w:tc>
          <w:tcPr>
            <w:tcW w:w="3257" w:type="dxa"/>
          </w:tcPr>
          <w:p w:rsidR="00762D25" w:rsidRPr="00842F70" w:rsidRDefault="00762D25" w:rsidP="00842F70">
            <w:pPr>
              <w:rPr>
                <w:rFonts w:ascii="Bookman Old Style" w:hAnsi="Bookman Old Style" w:cs="Bookman Old Style"/>
                <w:sz w:val="20"/>
                <w:szCs w:val="20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sz w:val="20"/>
                <w:szCs w:val="20"/>
                <w:lang w:eastAsia="ru-RU"/>
              </w:rPr>
              <w:t>от 6 лет 6 месяцев  до 9 лет</w:t>
            </w:r>
          </w:p>
        </w:tc>
        <w:tc>
          <w:tcPr>
            <w:tcW w:w="1287" w:type="dxa"/>
          </w:tcPr>
          <w:p w:rsidR="00762D25" w:rsidRPr="00842F70" w:rsidRDefault="00762D25" w:rsidP="00842F70">
            <w:pPr>
              <w:jc w:val="center"/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762D25" w:rsidRPr="00D40342">
        <w:trPr>
          <w:trHeight w:val="525"/>
        </w:trPr>
        <w:tc>
          <w:tcPr>
            <w:tcW w:w="3688" w:type="dxa"/>
          </w:tcPr>
          <w:p w:rsidR="00762D25" w:rsidRPr="00842F70" w:rsidRDefault="00762D25" w:rsidP="00842F70">
            <w:pPr>
              <w:rPr>
                <w:rFonts w:ascii="Bookman Old Style" w:hAnsi="Bookman Old Style" w:cs="Bookman Old Style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b/>
                <w:bCs/>
                <w:color w:val="FF0000"/>
                <w:sz w:val="24"/>
                <w:szCs w:val="24"/>
                <w:lang w:eastAsia="ru-RU"/>
              </w:rPr>
              <w:t>«ЖИВОПИСЬ»</w:t>
            </w:r>
          </w:p>
        </w:tc>
        <w:tc>
          <w:tcPr>
            <w:tcW w:w="1127" w:type="dxa"/>
          </w:tcPr>
          <w:p w:rsidR="00762D25" w:rsidRPr="00842F70" w:rsidRDefault="00762D25" w:rsidP="00842F70">
            <w:pPr>
              <w:jc w:val="center"/>
              <w:rPr>
                <w:rFonts w:ascii="Bookman Old Style" w:hAnsi="Bookman Old Style" w:cs="Bookman Old Style"/>
                <w:sz w:val="24"/>
                <w:szCs w:val="24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sz w:val="24"/>
                <w:szCs w:val="24"/>
                <w:lang w:eastAsia="ru-RU"/>
              </w:rPr>
              <w:t>8  лет</w:t>
            </w:r>
          </w:p>
        </w:tc>
        <w:tc>
          <w:tcPr>
            <w:tcW w:w="3257" w:type="dxa"/>
          </w:tcPr>
          <w:p w:rsidR="00762D25" w:rsidRPr="00842F70" w:rsidRDefault="00762D25" w:rsidP="00842F70">
            <w:pPr>
              <w:rPr>
                <w:rFonts w:ascii="Bookman Old Style" w:hAnsi="Bookman Old Style" w:cs="Bookman Old Style"/>
                <w:sz w:val="20"/>
                <w:szCs w:val="20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sz w:val="20"/>
                <w:szCs w:val="20"/>
                <w:lang w:eastAsia="ru-RU"/>
              </w:rPr>
              <w:t xml:space="preserve">от </w:t>
            </w:r>
            <w:r>
              <w:rPr>
                <w:rFonts w:ascii="Bookman Old Style" w:hAnsi="Bookman Old Style" w:cs="Bookman Old Style"/>
                <w:sz w:val="20"/>
                <w:szCs w:val="20"/>
                <w:lang w:eastAsia="ru-RU"/>
              </w:rPr>
              <w:t>6</w:t>
            </w:r>
            <w:r w:rsidRPr="00842F70">
              <w:rPr>
                <w:rFonts w:ascii="Bookman Old Style" w:hAnsi="Bookman Old Style" w:cs="Bookman Old Style"/>
                <w:sz w:val="20"/>
                <w:szCs w:val="20"/>
                <w:lang w:eastAsia="ru-RU"/>
              </w:rPr>
              <w:t xml:space="preserve"> лет 6 месяцев  до 9 лет</w:t>
            </w:r>
          </w:p>
        </w:tc>
        <w:tc>
          <w:tcPr>
            <w:tcW w:w="1287" w:type="dxa"/>
          </w:tcPr>
          <w:p w:rsidR="00762D25" w:rsidRPr="00842F70" w:rsidRDefault="00762D25" w:rsidP="00842F70">
            <w:pPr>
              <w:jc w:val="center"/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762D25" w:rsidRPr="00D40342">
        <w:trPr>
          <w:trHeight w:val="515"/>
        </w:trPr>
        <w:tc>
          <w:tcPr>
            <w:tcW w:w="3688" w:type="dxa"/>
          </w:tcPr>
          <w:p w:rsidR="00762D25" w:rsidRPr="00842F70" w:rsidRDefault="00762D25" w:rsidP="00842F70">
            <w:pPr>
              <w:rPr>
                <w:rFonts w:ascii="Bookman Old Style" w:hAnsi="Bookman Old Style" w:cs="Bookman Old Style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b/>
                <w:bCs/>
                <w:color w:val="FF0000"/>
                <w:sz w:val="24"/>
                <w:szCs w:val="24"/>
                <w:lang w:eastAsia="ru-RU"/>
              </w:rPr>
              <w:t>«ЖИВОПИСЬ»</w:t>
            </w:r>
          </w:p>
        </w:tc>
        <w:tc>
          <w:tcPr>
            <w:tcW w:w="1127" w:type="dxa"/>
          </w:tcPr>
          <w:p w:rsidR="00762D25" w:rsidRPr="00842F70" w:rsidRDefault="00762D25" w:rsidP="00842F70">
            <w:pPr>
              <w:jc w:val="center"/>
              <w:rPr>
                <w:rFonts w:ascii="Bookman Old Style" w:hAnsi="Bookman Old Style" w:cs="Bookman Old Style"/>
                <w:sz w:val="24"/>
                <w:szCs w:val="24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sz w:val="24"/>
                <w:szCs w:val="24"/>
                <w:lang w:eastAsia="ru-RU"/>
              </w:rPr>
              <w:t>5  лет</w:t>
            </w:r>
          </w:p>
        </w:tc>
        <w:tc>
          <w:tcPr>
            <w:tcW w:w="3257" w:type="dxa"/>
          </w:tcPr>
          <w:p w:rsidR="00762D25" w:rsidRPr="00842F70" w:rsidRDefault="00762D25" w:rsidP="00842F70">
            <w:pPr>
              <w:rPr>
                <w:rFonts w:ascii="Bookman Old Style" w:hAnsi="Bookman Old Style" w:cs="Bookman Old Style"/>
                <w:sz w:val="20"/>
                <w:szCs w:val="20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sz w:val="20"/>
                <w:szCs w:val="20"/>
                <w:lang w:eastAsia="ru-RU"/>
              </w:rPr>
              <w:t>с 10  до  12 лет</w:t>
            </w:r>
          </w:p>
        </w:tc>
        <w:tc>
          <w:tcPr>
            <w:tcW w:w="1287" w:type="dxa"/>
          </w:tcPr>
          <w:p w:rsidR="00762D25" w:rsidRPr="00842F70" w:rsidRDefault="00762D25" w:rsidP="00842F70">
            <w:pPr>
              <w:jc w:val="center"/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762D25" w:rsidRPr="0065120A">
        <w:trPr>
          <w:trHeight w:val="258"/>
        </w:trPr>
        <w:tc>
          <w:tcPr>
            <w:tcW w:w="3688" w:type="dxa"/>
            <w:shd w:val="clear" w:color="auto" w:fill="D9D9D9"/>
          </w:tcPr>
          <w:p w:rsidR="00762D25" w:rsidRPr="00842F70" w:rsidRDefault="00762D25" w:rsidP="00842F70">
            <w:pPr>
              <w:rPr>
                <w:rFonts w:ascii="Bookman Old Style" w:hAnsi="Bookman Old Style" w:cs="Bookman Old Style"/>
                <w:b/>
                <w:bCs/>
                <w:color w:val="0070C0"/>
                <w:sz w:val="24"/>
                <w:szCs w:val="24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b/>
                <w:bCs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842F70">
              <w:rPr>
                <w:rFonts w:ascii="Bookman Old Style" w:hAnsi="Bookman Old Style" w:cs="Bookman Old Style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27" w:type="dxa"/>
            <w:shd w:val="clear" w:color="auto" w:fill="D9D9D9"/>
          </w:tcPr>
          <w:p w:rsidR="00762D25" w:rsidRPr="00842F70" w:rsidRDefault="00762D25" w:rsidP="00842F70">
            <w:pPr>
              <w:jc w:val="center"/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57" w:type="dxa"/>
            <w:shd w:val="clear" w:color="auto" w:fill="D9D9D9"/>
          </w:tcPr>
          <w:p w:rsidR="00762D25" w:rsidRPr="00842F70" w:rsidRDefault="00762D25" w:rsidP="00842F70">
            <w:pPr>
              <w:rPr>
                <w:rFonts w:ascii="Bookman Old Style" w:hAnsi="Bookman Old Style" w:cs="Bookman Old Style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shd w:val="clear" w:color="auto" w:fill="D9D9D9"/>
          </w:tcPr>
          <w:p w:rsidR="00762D25" w:rsidRPr="00842F70" w:rsidRDefault="00762D25" w:rsidP="00842F70">
            <w:pPr>
              <w:jc w:val="center"/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  <w:t>38</w:t>
            </w:r>
          </w:p>
        </w:tc>
      </w:tr>
    </w:tbl>
    <w:p w:rsidR="00762D25" w:rsidRDefault="00762D25" w:rsidP="006170F7">
      <w:pPr>
        <w:spacing w:before="100" w:beforeAutospacing="1" w:after="100" w:afterAutospacing="1"/>
        <w:jc w:val="both"/>
        <w:rPr>
          <w:rFonts w:ascii="Bookman Old Style" w:hAnsi="Bookman Old Style" w:cs="Bookman Old Style"/>
          <w:b/>
          <w:bCs/>
          <w:sz w:val="24"/>
          <w:szCs w:val="24"/>
          <w:lang w:eastAsia="ru-RU"/>
        </w:rPr>
      </w:pPr>
    </w:p>
    <w:p w:rsidR="00762D25" w:rsidRDefault="00762D25" w:rsidP="0065120A">
      <w:pPr>
        <w:spacing w:before="100" w:beforeAutospacing="1" w:after="100" w:afterAutospacing="1" w:line="240" w:lineRule="auto"/>
        <w:jc w:val="center"/>
        <w:rPr>
          <w:rFonts w:ascii="Bookman Old Style" w:hAnsi="Bookman Old Style" w:cs="Bookman Old Style"/>
          <w:b/>
          <w:bCs/>
          <w:color w:val="FF0000"/>
          <w:sz w:val="32"/>
          <w:szCs w:val="32"/>
          <w:lang w:eastAsia="ru-RU"/>
        </w:rPr>
      </w:pPr>
    </w:p>
    <w:p w:rsidR="00762D25" w:rsidRDefault="00762D25" w:rsidP="0065120A">
      <w:pPr>
        <w:spacing w:before="100" w:beforeAutospacing="1" w:after="100" w:afterAutospacing="1" w:line="240" w:lineRule="auto"/>
        <w:jc w:val="center"/>
        <w:rPr>
          <w:rFonts w:ascii="Bookman Old Style" w:hAnsi="Bookman Old Style" w:cs="Bookman Old Style"/>
          <w:b/>
          <w:bCs/>
          <w:color w:val="FF0000"/>
          <w:sz w:val="32"/>
          <w:szCs w:val="32"/>
          <w:lang w:eastAsia="ru-RU"/>
        </w:rPr>
      </w:pPr>
    </w:p>
    <w:p w:rsidR="00762D25" w:rsidRDefault="00762D25" w:rsidP="0065120A">
      <w:pPr>
        <w:spacing w:before="100" w:beforeAutospacing="1" w:after="100" w:afterAutospacing="1" w:line="240" w:lineRule="auto"/>
        <w:jc w:val="center"/>
        <w:rPr>
          <w:rFonts w:ascii="Bookman Old Style" w:hAnsi="Bookman Old Style" w:cs="Bookman Old Style"/>
          <w:b/>
          <w:bCs/>
          <w:color w:val="FF0000"/>
          <w:sz w:val="32"/>
          <w:szCs w:val="32"/>
          <w:lang w:eastAsia="ru-RU"/>
        </w:rPr>
      </w:pPr>
    </w:p>
    <w:p w:rsidR="00762D25" w:rsidRDefault="00762D25" w:rsidP="0065120A">
      <w:pPr>
        <w:spacing w:before="100" w:beforeAutospacing="1" w:after="100" w:afterAutospacing="1" w:line="240" w:lineRule="auto"/>
        <w:jc w:val="center"/>
        <w:rPr>
          <w:rFonts w:ascii="Bookman Old Style" w:hAnsi="Bookman Old Style" w:cs="Bookman Old Style"/>
          <w:b/>
          <w:bCs/>
          <w:color w:val="FF0000"/>
          <w:sz w:val="32"/>
          <w:szCs w:val="32"/>
          <w:lang w:eastAsia="ru-RU"/>
        </w:rPr>
      </w:pPr>
    </w:p>
    <w:p w:rsidR="00762D25" w:rsidRDefault="00762D25" w:rsidP="0065120A">
      <w:pPr>
        <w:spacing w:before="100" w:beforeAutospacing="1" w:after="100" w:afterAutospacing="1" w:line="240" w:lineRule="auto"/>
        <w:jc w:val="center"/>
        <w:rPr>
          <w:rFonts w:ascii="Bookman Old Style" w:hAnsi="Bookman Old Style" w:cs="Bookman Old Style"/>
          <w:b/>
          <w:bCs/>
          <w:color w:val="FF0000"/>
          <w:sz w:val="32"/>
          <w:szCs w:val="32"/>
          <w:lang w:eastAsia="ru-RU"/>
        </w:rPr>
      </w:pPr>
    </w:p>
    <w:p w:rsidR="00762D25" w:rsidRDefault="00762D25" w:rsidP="0065120A">
      <w:pPr>
        <w:spacing w:before="100" w:beforeAutospacing="1" w:after="100" w:afterAutospacing="1" w:line="240" w:lineRule="auto"/>
        <w:jc w:val="center"/>
        <w:rPr>
          <w:rFonts w:ascii="Bookman Old Style" w:hAnsi="Bookman Old Style" w:cs="Bookman Old Style"/>
          <w:b/>
          <w:bCs/>
          <w:color w:val="FF0000"/>
          <w:sz w:val="32"/>
          <w:szCs w:val="32"/>
          <w:lang w:eastAsia="ru-RU"/>
        </w:rPr>
      </w:pPr>
    </w:p>
    <w:p w:rsidR="00762D25" w:rsidRDefault="00762D25" w:rsidP="0065120A">
      <w:pPr>
        <w:spacing w:before="100" w:beforeAutospacing="1" w:after="100" w:afterAutospacing="1" w:line="240" w:lineRule="auto"/>
        <w:jc w:val="center"/>
        <w:rPr>
          <w:rFonts w:ascii="Bookman Old Style" w:hAnsi="Bookman Old Style" w:cs="Bookman Old Style"/>
          <w:b/>
          <w:bCs/>
          <w:color w:val="FF0000"/>
          <w:sz w:val="32"/>
          <w:szCs w:val="32"/>
          <w:lang w:eastAsia="ru-RU"/>
        </w:rPr>
      </w:pPr>
    </w:p>
    <w:p w:rsidR="00762D25" w:rsidRDefault="00762D25" w:rsidP="0065120A">
      <w:pPr>
        <w:spacing w:before="100" w:beforeAutospacing="1" w:after="100" w:afterAutospacing="1" w:line="240" w:lineRule="auto"/>
        <w:jc w:val="center"/>
        <w:rPr>
          <w:rFonts w:ascii="Bookman Old Style" w:hAnsi="Bookman Old Style" w:cs="Bookman Old Style"/>
          <w:b/>
          <w:bCs/>
          <w:color w:val="FF0000"/>
          <w:sz w:val="32"/>
          <w:szCs w:val="32"/>
          <w:lang w:eastAsia="ru-RU"/>
        </w:rPr>
      </w:pPr>
    </w:p>
    <w:p w:rsidR="00762D25" w:rsidRDefault="00762D25" w:rsidP="0065120A">
      <w:pPr>
        <w:spacing w:before="100" w:beforeAutospacing="1" w:after="100" w:afterAutospacing="1" w:line="240" w:lineRule="auto"/>
        <w:jc w:val="center"/>
        <w:rPr>
          <w:rFonts w:ascii="Bookman Old Style" w:hAnsi="Bookman Old Style" w:cs="Bookman Old Style"/>
          <w:b/>
          <w:bCs/>
          <w:color w:val="FF0000"/>
          <w:sz w:val="32"/>
          <w:szCs w:val="32"/>
          <w:lang w:eastAsia="ru-RU"/>
        </w:rPr>
      </w:pPr>
    </w:p>
    <w:p w:rsidR="00762D25" w:rsidRDefault="00762D25" w:rsidP="0065120A">
      <w:pPr>
        <w:spacing w:before="100" w:beforeAutospacing="1" w:after="100" w:afterAutospacing="1" w:line="240" w:lineRule="auto"/>
        <w:jc w:val="center"/>
        <w:rPr>
          <w:rFonts w:ascii="Bookman Old Style" w:hAnsi="Bookman Old Style" w:cs="Bookman Old Style"/>
          <w:b/>
          <w:bCs/>
          <w:color w:val="FF0000"/>
          <w:sz w:val="32"/>
          <w:szCs w:val="32"/>
          <w:lang w:eastAsia="ru-RU"/>
        </w:rPr>
      </w:pPr>
    </w:p>
    <w:p w:rsidR="00762D25" w:rsidRDefault="00762D25" w:rsidP="006F1F01">
      <w:pPr>
        <w:spacing w:after="0" w:line="240" w:lineRule="auto"/>
        <w:jc w:val="center"/>
        <w:rPr>
          <w:rFonts w:ascii="Bookman Old Style" w:hAnsi="Bookman Old Style" w:cs="Bookman Old Style"/>
          <w:color w:val="FF0000"/>
          <w:sz w:val="32"/>
          <w:szCs w:val="32"/>
          <w:lang w:eastAsia="ru-RU"/>
        </w:rPr>
      </w:pPr>
      <w:r w:rsidRPr="0065120A">
        <w:rPr>
          <w:rFonts w:ascii="Bookman Old Style" w:hAnsi="Bookman Old Style" w:cs="Bookman Old Style"/>
          <w:b/>
          <w:bCs/>
          <w:color w:val="FF0000"/>
          <w:sz w:val="32"/>
          <w:szCs w:val="32"/>
          <w:lang w:eastAsia="ru-RU"/>
        </w:rPr>
        <w:t>Прием документов</w:t>
      </w:r>
    </w:p>
    <w:p w:rsidR="00762D25" w:rsidRDefault="00762D25" w:rsidP="006F1F01">
      <w:pPr>
        <w:spacing w:after="0" w:line="240" w:lineRule="auto"/>
        <w:jc w:val="center"/>
        <w:rPr>
          <w:rFonts w:ascii="Bookman Old Style" w:hAnsi="Bookman Old Style" w:cs="Bookman Old Style"/>
          <w:color w:val="FF0000"/>
          <w:sz w:val="32"/>
          <w:szCs w:val="32"/>
          <w:lang w:eastAsia="ru-RU"/>
        </w:rPr>
      </w:pPr>
      <w:r w:rsidRPr="0065120A">
        <w:rPr>
          <w:rFonts w:ascii="Bookman Old Style" w:hAnsi="Bookman Old Style" w:cs="Bookman Old Style"/>
          <w:color w:val="000000"/>
          <w:sz w:val="32"/>
          <w:szCs w:val="32"/>
          <w:lang w:eastAsia="ru-RU"/>
        </w:rPr>
        <w:t>осуществляется</w:t>
      </w:r>
      <w:r w:rsidRPr="0065120A">
        <w:rPr>
          <w:rFonts w:ascii="Bookman Old Style" w:hAnsi="Bookman Old Style" w:cs="Bookman Old Style"/>
          <w:color w:val="FF0000"/>
          <w:sz w:val="32"/>
          <w:szCs w:val="32"/>
          <w:lang w:eastAsia="ru-RU"/>
        </w:rPr>
        <w:t xml:space="preserve"> </w:t>
      </w:r>
    </w:p>
    <w:p w:rsidR="00762D25" w:rsidRPr="006170F7" w:rsidRDefault="00762D25" w:rsidP="006F1F01">
      <w:pPr>
        <w:spacing w:before="100" w:beforeAutospacing="1" w:after="100" w:afterAutospacing="1" w:line="240" w:lineRule="auto"/>
        <w:jc w:val="center"/>
        <w:rPr>
          <w:rFonts w:ascii="Bookman Old Style" w:hAnsi="Bookman Old Style" w:cs="Bookman Old Style"/>
          <w:color w:val="000000"/>
          <w:sz w:val="32"/>
          <w:szCs w:val="32"/>
          <w:lang w:eastAsia="ru-RU"/>
        </w:rPr>
      </w:pPr>
      <w:r w:rsidRPr="0065120A">
        <w:rPr>
          <w:rFonts w:ascii="Bookman Old Style" w:hAnsi="Bookman Old Style" w:cs="Bookman Old Style"/>
          <w:b/>
          <w:bCs/>
          <w:color w:val="FF0000"/>
          <w:sz w:val="32"/>
          <w:szCs w:val="32"/>
          <w:lang w:eastAsia="ru-RU"/>
        </w:rPr>
        <w:t>с 20 апреля по 31 мая</w:t>
      </w:r>
      <w:r w:rsidRPr="0065120A">
        <w:rPr>
          <w:rFonts w:ascii="Bookman Old Style" w:hAnsi="Bookman Old Style" w:cs="Bookman Old Style"/>
          <w:color w:val="FF0000"/>
          <w:sz w:val="32"/>
          <w:szCs w:val="32"/>
          <w:lang w:eastAsia="ru-RU"/>
        </w:rPr>
        <w:t xml:space="preserve"> </w:t>
      </w:r>
      <w:r w:rsidRPr="006170F7">
        <w:rPr>
          <w:rFonts w:ascii="Bookman Old Style" w:hAnsi="Bookman Old Style" w:cs="Bookman Old Style"/>
          <w:b/>
          <w:bCs/>
          <w:color w:val="FF0000"/>
          <w:sz w:val="32"/>
          <w:szCs w:val="32"/>
          <w:lang w:eastAsia="ru-RU"/>
        </w:rPr>
        <w:t>2014 года</w:t>
      </w:r>
      <w:r w:rsidRPr="0065120A">
        <w:rPr>
          <w:rFonts w:ascii="Bookman Old Style" w:hAnsi="Bookman Old Style" w:cs="Bookman Old Style"/>
          <w:color w:val="000000"/>
          <w:sz w:val="32"/>
          <w:szCs w:val="32"/>
          <w:lang w:eastAsia="ru-RU"/>
        </w:rPr>
        <w:t>.</w:t>
      </w:r>
    </w:p>
    <w:p w:rsidR="00762D25" w:rsidRPr="00DE4EDA" w:rsidRDefault="00762D25" w:rsidP="00694910">
      <w:pPr>
        <w:spacing w:before="100" w:beforeAutospacing="1" w:after="100" w:afterAutospacing="1" w:line="240" w:lineRule="auto"/>
        <w:jc w:val="center"/>
        <w:rPr>
          <w:rFonts w:ascii="Bookman Old Style" w:hAnsi="Bookman Old Style" w:cs="Bookman Old Style"/>
          <w:color w:val="000000"/>
          <w:sz w:val="28"/>
          <w:szCs w:val="28"/>
          <w:u w:val="single"/>
          <w:lang w:eastAsia="ru-RU"/>
        </w:rPr>
      </w:pPr>
      <w:r w:rsidRPr="00DE4EDA">
        <w:rPr>
          <w:rFonts w:ascii="Bookman Old Style" w:hAnsi="Bookman Old Style" w:cs="Bookman Old Style"/>
          <w:b/>
          <w:bCs/>
          <w:color w:val="000000"/>
          <w:sz w:val="28"/>
          <w:szCs w:val="28"/>
          <w:u w:val="single"/>
          <w:lang w:eastAsia="ru-RU"/>
        </w:rPr>
        <w:t>Режим работы приемной комиссии</w:t>
      </w:r>
    </w:p>
    <w:p w:rsidR="00762D25" w:rsidRPr="00DE4EDA" w:rsidRDefault="00762D25" w:rsidP="0065120A">
      <w:pPr>
        <w:spacing w:before="100" w:beforeAutospacing="1" w:after="100" w:afterAutospacing="1" w:line="240" w:lineRule="auto"/>
        <w:jc w:val="center"/>
        <w:rPr>
          <w:rFonts w:ascii="Bookman Old Style" w:hAnsi="Bookman Old Style" w:cs="Bookman Old Style"/>
          <w:color w:val="FF0000"/>
          <w:sz w:val="40"/>
          <w:szCs w:val="40"/>
          <w:lang w:eastAsia="ru-RU"/>
        </w:rPr>
      </w:pPr>
      <w:r w:rsidRPr="00DE4EDA">
        <w:rPr>
          <w:rFonts w:ascii="Bookman Old Style" w:hAnsi="Bookman Old Style" w:cs="Bookman Old Style"/>
          <w:b/>
          <w:bCs/>
          <w:color w:val="FF0000"/>
          <w:sz w:val="36"/>
          <w:szCs w:val="36"/>
          <w:lang w:eastAsia="ru-RU"/>
        </w:rPr>
        <w:t xml:space="preserve">понедельник  –  пятница   </w:t>
      </w:r>
      <w:r>
        <w:rPr>
          <w:rFonts w:ascii="Bookman Old Style" w:hAnsi="Bookman Old Style" w:cs="Bookman Old Style"/>
          <w:b/>
          <w:bCs/>
          <w:color w:val="FF0000"/>
          <w:sz w:val="40"/>
          <w:szCs w:val="40"/>
          <w:lang w:eastAsia="ru-RU"/>
        </w:rPr>
        <w:t>с 14:00  до 18:</w:t>
      </w:r>
      <w:r w:rsidRPr="00DE4EDA">
        <w:rPr>
          <w:rFonts w:ascii="Bookman Old Style" w:hAnsi="Bookman Old Style" w:cs="Bookman Old Style"/>
          <w:b/>
          <w:bCs/>
          <w:color w:val="FF0000"/>
          <w:sz w:val="40"/>
          <w:szCs w:val="40"/>
          <w:lang w:eastAsia="ru-RU"/>
        </w:rPr>
        <w:t xml:space="preserve">00 ч. </w:t>
      </w:r>
    </w:p>
    <w:p w:rsidR="00762D25" w:rsidRPr="00AB652F" w:rsidRDefault="00762D25" w:rsidP="006F0959">
      <w:pPr>
        <w:spacing w:before="100" w:beforeAutospacing="1" w:after="100" w:afterAutospacing="1" w:line="240" w:lineRule="auto"/>
        <w:jc w:val="center"/>
        <w:rPr>
          <w:rFonts w:ascii="Bookman Old Style" w:hAnsi="Bookman Old Style" w:cs="Bookman Old Style"/>
          <w:b/>
          <w:bCs/>
          <w:sz w:val="28"/>
          <w:szCs w:val="28"/>
          <w:lang w:eastAsia="ru-RU"/>
        </w:rPr>
      </w:pPr>
      <w:r w:rsidRPr="00AB652F">
        <w:rPr>
          <w:rFonts w:ascii="Bookman Old Style" w:hAnsi="Bookman Old Style" w:cs="Bookman Old Style"/>
          <w:b/>
          <w:bCs/>
          <w:sz w:val="28"/>
          <w:szCs w:val="28"/>
          <w:lang w:eastAsia="ru-RU"/>
        </w:rPr>
        <w:t>Дополнительная информация по тел: 4-11-55; 4-62-43</w:t>
      </w:r>
    </w:p>
    <w:p w:rsidR="00762D25" w:rsidRDefault="00762D25" w:rsidP="00750FD2">
      <w:pPr>
        <w:spacing w:before="100" w:beforeAutospacing="1" w:after="100" w:afterAutospacing="1" w:line="240" w:lineRule="auto"/>
        <w:ind w:firstLine="708"/>
        <w:jc w:val="both"/>
        <w:rPr>
          <w:rFonts w:ascii="Bookman Old Style" w:hAnsi="Bookman Old Style" w:cs="Bookman Old Style"/>
          <w:sz w:val="28"/>
          <w:szCs w:val="28"/>
          <w:lang w:eastAsia="ru-RU"/>
        </w:rPr>
      </w:pPr>
    </w:p>
    <w:p w:rsidR="00762D25" w:rsidRDefault="00762D25" w:rsidP="00750FD2">
      <w:pPr>
        <w:spacing w:before="100" w:beforeAutospacing="1" w:after="100" w:afterAutospacing="1" w:line="240" w:lineRule="auto"/>
        <w:ind w:firstLine="708"/>
        <w:jc w:val="both"/>
        <w:rPr>
          <w:rFonts w:ascii="Bookman Old Style" w:hAnsi="Bookman Old Style" w:cs="Bookman Old Style"/>
          <w:sz w:val="28"/>
          <w:szCs w:val="28"/>
          <w:lang w:eastAsia="ru-RU"/>
        </w:rPr>
      </w:pPr>
    </w:p>
    <w:p w:rsidR="00762D25" w:rsidRDefault="00762D25" w:rsidP="006F0959">
      <w:pPr>
        <w:spacing w:before="100" w:beforeAutospacing="1" w:after="100" w:afterAutospacing="1" w:line="240" w:lineRule="auto"/>
        <w:jc w:val="both"/>
        <w:rPr>
          <w:rFonts w:ascii="Bookman Old Style" w:hAnsi="Bookman Old Style" w:cs="Bookman Old Style"/>
          <w:sz w:val="28"/>
          <w:szCs w:val="28"/>
          <w:lang w:eastAsia="ru-RU"/>
        </w:rPr>
      </w:pPr>
    </w:p>
    <w:p w:rsidR="00762D25" w:rsidRPr="000A4505" w:rsidRDefault="00762D25" w:rsidP="00D46D0C">
      <w:pPr>
        <w:spacing w:after="0"/>
        <w:jc w:val="center"/>
        <w:outlineLvl w:val="0"/>
        <w:rPr>
          <w:rFonts w:ascii="Calibri Light" w:hAnsi="Calibri Light" w:cs="Calibri Light"/>
          <w:b/>
          <w:bCs/>
          <w:color w:val="FF0000"/>
          <w:kern w:val="36"/>
          <w:sz w:val="36"/>
          <w:szCs w:val="36"/>
          <w:lang w:eastAsia="ru-RU"/>
        </w:rPr>
      </w:pPr>
      <w:r w:rsidRPr="000A4505">
        <w:rPr>
          <w:rFonts w:ascii="Calibri Light" w:hAnsi="Calibri Light" w:cs="Calibri Light"/>
          <w:b/>
          <w:bCs/>
          <w:color w:val="FF0000"/>
          <w:kern w:val="36"/>
          <w:sz w:val="36"/>
          <w:szCs w:val="36"/>
          <w:lang w:eastAsia="ru-RU"/>
        </w:rPr>
        <w:t>Правила приема</w:t>
      </w:r>
    </w:p>
    <w:p w:rsidR="00762D25" w:rsidRPr="000A4505" w:rsidRDefault="00762D25" w:rsidP="006170F7">
      <w:pPr>
        <w:spacing w:before="100" w:beforeAutospacing="1" w:after="100" w:afterAutospacing="1"/>
        <w:ind w:firstLine="360"/>
        <w:jc w:val="both"/>
        <w:rPr>
          <w:rFonts w:ascii="Bookman Old Style" w:hAnsi="Bookman Old Style" w:cs="Bookman Old Style"/>
          <w:sz w:val="24"/>
          <w:szCs w:val="24"/>
          <w:lang w:eastAsia="ru-RU"/>
        </w:rPr>
      </w:pPr>
      <w:r w:rsidRPr="000A4505">
        <w:rPr>
          <w:rFonts w:ascii="Bookman Old Style" w:hAnsi="Bookman Old Style" w:cs="Bookman Old Style"/>
          <w:sz w:val="24"/>
          <w:szCs w:val="24"/>
          <w:lang w:eastAsia="ru-RU"/>
        </w:rPr>
        <w:t xml:space="preserve">Родители (законные представители) знакомятся с основными документами (на сайте, стендах школы), заполняют заявление на имя директора школы и предоставляют в </w:t>
      </w:r>
      <w:r w:rsidRPr="000A4505">
        <w:rPr>
          <w:rFonts w:ascii="Bookman Old Style" w:hAnsi="Bookman Old Style" w:cs="Bookman Old Style"/>
          <w:b/>
          <w:bCs/>
          <w:sz w:val="24"/>
          <w:szCs w:val="24"/>
          <w:lang w:eastAsia="ru-RU"/>
        </w:rPr>
        <w:t xml:space="preserve">приемную комиссию </w:t>
      </w:r>
      <w:r w:rsidRPr="000A4505">
        <w:rPr>
          <w:rFonts w:ascii="Bookman Old Style" w:hAnsi="Bookman Old Style" w:cs="Bookman Old Style"/>
          <w:sz w:val="24"/>
          <w:szCs w:val="24"/>
          <w:lang w:eastAsia="ru-RU"/>
        </w:rPr>
        <w:t xml:space="preserve">по адресу: </w:t>
      </w:r>
      <w:r w:rsidRPr="000A4505">
        <w:rPr>
          <w:rFonts w:ascii="Bookman Old Style" w:hAnsi="Bookman Old Style" w:cs="Bookman Old Style"/>
          <w:i/>
          <w:iCs/>
          <w:sz w:val="24"/>
          <w:szCs w:val="24"/>
          <w:lang w:eastAsia="ru-RU"/>
        </w:rPr>
        <w:t xml:space="preserve">г. Пикалево, ул. Советская д.21 (2 этаж) </w:t>
      </w:r>
      <w:r w:rsidRPr="000A4505">
        <w:rPr>
          <w:rFonts w:ascii="Bookman Old Style" w:hAnsi="Bookman Old Style" w:cs="Bookman Old Style"/>
          <w:b/>
          <w:bCs/>
          <w:sz w:val="24"/>
          <w:szCs w:val="24"/>
          <w:lang w:eastAsia="ru-RU"/>
        </w:rPr>
        <w:t>следующие документы:</w:t>
      </w:r>
      <w:r w:rsidRPr="000A4505">
        <w:rPr>
          <w:rFonts w:ascii="Bookman Old Style" w:hAnsi="Bookman Old Style" w:cs="Bookman Old Style"/>
          <w:sz w:val="24"/>
          <w:szCs w:val="24"/>
          <w:lang w:eastAsia="ru-RU"/>
        </w:rPr>
        <w:t xml:space="preserve"> </w:t>
      </w:r>
    </w:p>
    <w:p w:rsidR="00762D25" w:rsidRPr="006F1F01" w:rsidRDefault="00762D25" w:rsidP="006170F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Bookman Old Style" w:hAnsi="Bookman Old Style" w:cs="Bookman Old Style"/>
          <w:i/>
          <w:iCs/>
          <w:sz w:val="24"/>
          <w:szCs w:val="24"/>
          <w:lang w:eastAsia="ru-RU"/>
        </w:rPr>
      </w:pPr>
      <w:r w:rsidRPr="006F1F01">
        <w:rPr>
          <w:rFonts w:ascii="Bookman Old Style" w:hAnsi="Bookman Old Style" w:cs="Bookman Old Style"/>
          <w:i/>
          <w:iCs/>
          <w:sz w:val="24"/>
          <w:szCs w:val="24"/>
          <w:lang w:eastAsia="ru-RU"/>
        </w:rPr>
        <w:t>Заявление.</w:t>
      </w:r>
    </w:p>
    <w:p w:rsidR="00762D25" w:rsidRPr="006F1F01" w:rsidRDefault="00762D25" w:rsidP="006170F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Bookman Old Style" w:hAnsi="Bookman Old Style" w:cs="Bookman Old Style"/>
          <w:i/>
          <w:iCs/>
          <w:sz w:val="24"/>
          <w:szCs w:val="24"/>
          <w:lang w:eastAsia="ru-RU"/>
        </w:rPr>
      </w:pPr>
      <w:r w:rsidRPr="006F1F01">
        <w:rPr>
          <w:rFonts w:ascii="Bookman Old Style" w:hAnsi="Bookman Old Style" w:cs="Bookman Old Style"/>
          <w:i/>
          <w:iCs/>
          <w:sz w:val="24"/>
          <w:szCs w:val="24"/>
          <w:lang w:eastAsia="ru-RU"/>
        </w:rPr>
        <w:t>Копия свидетельства о рождении ребенка.</w:t>
      </w:r>
    </w:p>
    <w:p w:rsidR="00762D25" w:rsidRPr="006F1F01" w:rsidRDefault="00762D25" w:rsidP="006170F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Bookman Old Style" w:hAnsi="Bookman Old Style" w:cs="Bookman Old Style"/>
          <w:i/>
          <w:iCs/>
          <w:sz w:val="24"/>
          <w:szCs w:val="24"/>
          <w:lang w:eastAsia="ru-RU"/>
        </w:rPr>
      </w:pPr>
      <w:r w:rsidRPr="006F1F01">
        <w:rPr>
          <w:rFonts w:ascii="Bookman Old Style" w:hAnsi="Bookman Old Style" w:cs="Bookman Old Style"/>
          <w:i/>
          <w:iCs/>
          <w:sz w:val="24"/>
          <w:szCs w:val="24"/>
          <w:lang w:eastAsia="ru-RU"/>
        </w:rPr>
        <w:t>Копия документа, удостоверяющего личность родителя (законного представителя).</w:t>
      </w:r>
    </w:p>
    <w:p w:rsidR="00762D25" w:rsidRPr="006F1F01" w:rsidRDefault="00762D25" w:rsidP="006170F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Bookman Old Style" w:hAnsi="Bookman Old Style" w:cs="Bookman Old Style"/>
          <w:i/>
          <w:iCs/>
          <w:sz w:val="24"/>
          <w:szCs w:val="24"/>
          <w:lang w:eastAsia="ru-RU"/>
        </w:rPr>
      </w:pPr>
      <w:r w:rsidRPr="006F1F01">
        <w:rPr>
          <w:rFonts w:ascii="Bookman Old Style" w:hAnsi="Bookman Old Style" w:cs="Bookman Old Style"/>
          <w:i/>
          <w:iCs/>
          <w:sz w:val="24"/>
          <w:szCs w:val="24"/>
          <w:lang w:eastAsia="ru-RU"/>
        </w:rPr>
        <w:t>Фотография ребенка в  формате   3х4 см.</w:t>
      </w:r>
    </w:p>
    <w:p w:rsidR="00762D25" w:rsidRPr="00D40342" w:rsidRDefault="00762D25" w:rsidP="006F1F01">
      <w:pPr>
        <w:spacing w:before="100" w:beforeAutospacing="1" w:after="100" w:afterAutospacing="1" w:line="240" w:lineRule="auto"/>
        <w:ind w:firstLine="708"/>
        <w:jc w:val="both"/>
        <w:rPr>
          <w:rFonts w:ascii="Bookman Old Style" w:hAnsi="Bookman Old Style" w:cs="Bookman Old Style"/>
          <w:sz w:val="28"/>
          <w:szCs w:val="28"/>
          <w:lang w:eastAsia="ru-RU"/>
        </w:rPr>
      </w:pPr>
      <w:r>
        <w:rPr>
          <w:rFonts w:ascii="Bookman Old Style" w:hAnsi="Bookman Old Style" w:cs="Bookman Old Style"/>
          <w:sz w:val="28"/>
          <w:szCs w:val="28"/>
          <w:lang w:eastAsia="ru-RU"/>
        </w:rPr>
        <w:t xml:space="preserve">Для поступающих проводятся </w:t>
      </w:r>
      <w:r w:rsidRPr="00D40342">
        <w:rPr>
          <w:rFonts w:ascii="Bookman Old Style" w:hAnsi="Bookman Old Style" w:cs="Bookman Old Style"/>
          <w:b/>
          <w:bCs/>
          <w:sz w:val="28"/>
          <w:szCs w:val="28"/>
          <w:lang w:eastAsia="ru-RU"/>
        </w:rPr>
        <w:t>предварительные консультации</w:t>
      </w:r>
      <w:r w:rsidRPr="00D40342">
        <w:rPr>
          <w:rFonts w:ascii="Bookman Old Style" w:hAnsi="Bookman Old Style" w:cs="Bookman Old Style"/>
          <w:sz w:val="28"/>
          <w:szCs w:val="28"/>
          <w:lang w:eastAsia="ru-RU"/>
        </w:rPr>
        <w:t xml:space="preserve">, которые состоятся </w:t>
      </w:r>
    </w:p>
    <w:p w:rsidR="00762D25" w:rsidRPr="006170F7" w:rsidRDefault="00762D25" w:rsidP="006F1F01">
      <w:pPr>
        <w:spacing w:before="100" w:beforeAutospacing="1" w:after="100" w:afterAutospacing="1" w:line="240" w:lineRule="auto"/>
        <w:ind w:firstLine="708"/>
        <w:jc w:val="center"/>
        <w:rPr>
          <w:rFonts w:ascii="Bookman Old Style" w:hAnsi="Bookman Old Style" w:cs="Bookman Old Style"/>
          <w:b/>
          <w:bCs/>
          <w:color w:val="FF0000"/>
          <w:sz w:val="40"/>
          <w:szCs w:val="40"/>
          <w:lang w:eastAsia="ru-RU"/>
        </w:rPr>
      </w:pPr>
      <w:r w:rsidRPr="0065120A">
        <w:rPr>
          <w:rFonts w:ascii="Bookman Old Style" w:hAnsi="Bookman Old Style" w:cs="Bookman Old Style"/>
          <w:b/>
          <w:bCs/>
          <w:color w:val="000000"/>
          <w:sz w:val="32"/>
          <w:szCs w:val="32"/>
          <w:lang w:eastAsia="ru-RU"/>
        </w:rPr>
        <w:t xml:space="preserve">   </w:t>
      </w:r>
      <w:r>
        <w:rPr>
          <w:rFonts w:ascii="Bookman Old Style" w:hAnsi="Bookman Old Style" w:cs="Bookman Old Style"/>
          <w:b/>
          <w:bCs/>
          <w:color w:val="000000"/>
          <w:sz w:val="32"/>
          <w:szCs w:val="32"/>
          <w:lang w:eastAsia="ru-RU"/>
        </w:rPr>
        <w:t xml:space="preserve"> </w:t>
      </w:r>
      <w:r w:rsidRPr="006170F7">
        <w:rPr>
          <w:rFonts w:ascii="Bookman Old Style" w:hAnsi="Bookman Old Style" w:cs="Bookman Old Style"/>
          <w:b/>
          <w:bCs/>
          <w:color w:val="FF0000"/>
          <w:sz w:val="40"/>
          <w:szCs w:val="40"/>
          <w:lang w:eastAsia="ru-RU"/>
        </w:rPr>
        <w:t>4</w:t>
      </w:r>
      <w:r>
        <w:rPr>
          <w:rFonts w:ascii="Bookman Old Style" w:hAnsi="Bookman Old Style" w:cs="Bookman Old Style"/>
          <w:b/>
          <w:bCs/>
          <w:color w:val="FF0000"/>
          <w:sz w:val="40"/>
          <w:szCs w:val="40"/>
          <w:lang w:eastAsia="ru-RU"/>
        </w:rPr>
        <w:t xml:space="preserve"> </w:t>
      </w:r>
      <w:r w:rsidRPr="006170F7">
        <w:rPr>
          <w:rFonts w:ascii="Bookman Old Style" w:hAnsi="Bookman Old Style" w:cs="Bookman Old Style"/>
          <w:b/>
          <w:bCs/>
          <w:color w:val="FF0000"/>
          <w:sz w:val="40"/>
          <w:szCs w:val="40"/>
          <w:lang w:eastAsia="ru-RU"/>
        </w:rPr>
        <w:t>—</w:t>
      </w:r>
      <w:r>
        <w:rPr>
          <w:rFonts w:ascii="Bookman Old Style" w:hAnsi="Bookman Old Style" w:cs="Bookman Old Style"/>
          <w:b/>
          <w:bCs/>
          <w:color w:val="FF0000"/>
          <w:sz w:val="40"/>
          <w:szCs w:val="40"/>
          <w:lang w:eastAsia="ru-RU"/>
        </w:rPr>
        <w:t xml:space="preserve"> </w:t>
      </w:r>
      <w:r w:rsidRPr="006170F7">
        <w:rPr>
          <w:rFonts w:ascii="Bookman Old Style" w:hAnsi="Bookman Old Style" w:cs="Bookman Old Style"/>
          <w:b/>
          <w:bCs/>
          <w:color w:val="FF0000"/>
          <w:sz w:val="40"/>
          <w:szCs w:val="40"/>
          <w:lang w:eastAsia="ru-RU"/>
        </w:rPr>
        <w:t xml:space="preserve">5 июня </w:t>
      </w:r>
      <w:r>
        <w:rPr>
          <w:rFonts w:ascii="Bookman Old Style" w:hAnsi="Bookman Old Style" w:cs="Bookman Old Style"/>
          <w:b/>
          <w:bCs/>
          <w:color w:val="FF0000"/>
          <w:sz w:val="40"/>
          <w:szCs w:val="40"/>
          <w:lang w:eastAsia="ru-RU"/>
        </w:rPr>
        <w:t xml:space="preserve">  </w:t>
      </w:r>
      <w:r w:rsidRPr="006170F7">
        <w:rPr>
          <w:rFonts w:ascii="Bookman Old Style" w:hAnsi="Bookman Old Style" w:cs="Bookman Old Style"/>
          <w:b/>
          <w:bCs/>
          <w:color w:val="FF0000"/>
          <w:sz w:val="40"/>
          <w:szCs w:val="40"/>
          <w:lang w:eastAsia="ru-RU"/>
        </w:rPr>
        <w:t xml:space="preserve">с   </w:t>
      </w:r>
      <w:r>
        <w:rPr>
          <w:rFonts w:ascii="Bookman Old Style" w:hAnsi="Bookman Old Style" w:cs="Bookman Old Style"/>
          <w:b/>
          <w:bCs/>
          <w:color w:val="FF0000"/>
          <w:sz w:val="40"/>
          <w:szCs w:val="40"/>
          <w:lang w:eastAsia="ru-RU"/>
        </w:rPr>
        <w:t xml:space="preserve">14:00 </w:t>
      </w:r>
      <w:r w:rsidRPr="006170F7">
        <w:rPr>
          <w:rFonts w:ascii="Bookman Old Style" w:hAnsi="Bookman Old Style" w:cs="Bookman Old Style"/>
          <w:b/>
          <w:bCs/>
          <w:color w:val="FF0000"/>
          <w:sz w:val="40"/>
          <w:szCs w:val="40"/>
          <w:lang w:eastAsia="ru-RU"/>
        </w:rPr>
        <w:t xml:space="preserve"> до  18</w:t>
      </w:r>
      <w:r>
        <w:rPr>
          <w:rFonts w:ascii="Bookman Old Style" w:hAnsi="Bookman Old Style" w:cs="Bookman Old Style"/>
          <w:b/>
          <w:bCs/>
          <w:color w:val="FF0000"/>
          <w:sz w:val="40"/>
          <w:szCs w:val="40"/>
          <w:lang w:eastAsia="ru-RU"/>
        </w:rPr>
        <w:t>:</w:t>
      </w:r>
      <w:r w:rsidRPr="006170F7">
        <w:rPr>
          <w:rFonts w:ascii="Bookman Old Style" w:hAnsi="Bookman Old Style" w:cs="Bookman Old Style"/>
          <w:b/>
          <w:bCs/>
          <w:color w:val="FF0000"/>
          <w:sz w:val="40"/>
          <w:szCs w:val="40"/>
          <w:lang w:eastAsia="ru-RU"/>
        </w:rPr>
        <w:t xml:space="preserve">00 ч.               </w:t>
      </w:r>
    </w:p>
    <w:p w:rsidR="00762D25" w:rsidRPr="006170F7" w:rsidRDefault="00762D25" w:rsidP="006F1F01">
      <w:pPr>
        <w:spacing w:before="100" w:beforeAutospacing="1" w:after="0" w:line="240" w:lineRule="auto"/>
        <w:ind w:firstLine="708"/>
        <w:jc w:val="center"/>
        <w:rPr>
          <w:rFonts w:ascii="Bookman Old Style" w:hAnsi="Bookman Old Style" w:cs="Bookman Old Style"/>
          <w:b/>
          <w:bCs/>
          <w:color w:val="000000"/>
          <w:sz w:val="28"/>
          <w:szCs w:val="28"/>
          <w:u w:val="single"/>
          <w:lang w:eastAsia="ru-RU"/>
        </w:rPr>
      </w:pPr>
      <w:r w:rsidRPr="006170F7">
        <w:rPr>
          <w:rFonts w:ascii="Bookman Old Style" w:hAnsi="Bookman Old Style" w:cs="Bookman Old Style"/>
          <w:b/>
          <w:bCs/>
          <w:color w:val="000000"/>
          <w:sz w:val="28"/>
          <w:szCs w:val="28"/>
          <w:u w:val="single"/>
          <w:lang w:eastAsia="ru-RU"/>
        </w:rPr>
        <w:t>по адресам:</w:t>
      </w:r>
    </w:p>
    <w:p w:rsidR="00762D25" w:rsidRPr="00D72AAF" w:rsidRDefault="00762D25" w:rsidP="006F1F01">
      <w:pPr>
        <w:spacing w:before="100" w:beforeAutospacing="1" w:after="0" w:line="480" w:lineRule="auto"/>
        <w:ind w:left="708"/>
        <w:jc w:val="center"/>
        <w:rPr>
          <w:rFonts w:ascii="Bookman Old Style" w:hAnsi="Bookman Old Style" w:cs="Bookman Old Style"/>
          <w:b/>
          <w:bCs/>
          <w:color w:val="000000"/>
          <w:sz w:val="28"/>
          <w:szCs w:val="28"/>
          <w:lang w:eastAsia="ru-RU"/>
        </w:rPr>
      </w:pPr>
      <w:r w:rsidRPr="00D72AAF">
        <w:rPr>
          <w:rFonts w:ascii="Bookman Old Style" w:hAnsi="Bookman Old Style" w:cs="Bookman Old Style"/>
          <w:b/>
          <w:bCs/>
          <w:color w:val="000000"/>
          <w:sz w:val="28"/>
          <w:szCs w:val="28"/>
          <w:lang w:eastAsia="ru-RU"/>
        </w:rPr>
        <w:t>ул. Советская, 24 – музыкальный отдел;</w:t>
      </w:r>
    </w:p>
    <w:p w:rsidR="00762D25" w:rsidRPr="00D72AAF" w:rsidRDefault="00762D25" w:rsidP="006F1F01">
      <w:pPr>
        <w:spacing w:after="0" w:line="480" w:lineRule="auto"/>
        <w:ind w:left="708"/>
        <w:jc w:val="center"/>
        <w:rPr>
          <w:rFonts w:ascii="Bookman Old Style" w:hAnsi="Bookman Old Style" w:cs="Bookman Old Style"/>
          <w:b/>
          <w:bCs/>
          <w:color w:val="000000"/>
          <w:sz w:val="28"/>
          <w:szCs w:val="28"/>
          <w:lang w:eastAsia="ru-RU"/>
        </w:rPr>
      </w:pPr>
      <w:r w:rsidRPr="00D72AAF">
        <w:rPr>
          <w:rFonts w:ascii="Bookman Old Style" w:hAnsi="Bookman Old Style" w:cs="Bookman Old Style"/>
          <w:b/>
          <w:bCs/>
          <w:color w:val="000000"/>
          <w:sz w:val="28"/>
          <w:szCs w:val="28"/>
          <w:lang w:eastAsia="ru-RU"/>
        </w:rPr>
        <w:t>ул.Советская, 21 (2 этаж) – художественный отдел.</w:t>
      </w:r>
    </w:p>
    <w:p w:rsidR="00762D25" w:rsidRPr="006F1F01" w:rsidRDefault="00762D25" w:rsidP="006F1F01">
      <w:pPr>
        <w:spacing w:before="100" w:beforeAutospacing="1" w:after="0" w:line="240" w:lineRule="auto"/>
        <w:jc w:val="center"/>
        <w:rPr>
          <w:rFonts w:ascii="Bookman Old Style" w:hAnsi="Bookman Old Style" w:cs="Bookman Old Style"/>
          <w:b/>
          <w:bCs/>
          <w:color w:val="FF0000"/>
          <w:sz w:val="32"/>
          <w:szCs w:val="32"/>
          <w:u w:val="single"/>
          <w:lang w:eastAsia="ru-RU"/>
        </w:rPr>
      </w:pPr>
      <w:r w:rsidRPr="006F1F01">
        <w:rPr>
          <w:rFonts w:ascii="Bookman Old Style" w:hAnsi="Bookman Old Style" w:cs="Bookman Old Style"/>
          <w:b/>
          <w:bCs/>
          <w:color w:val="FF0000"/>
          <w:sz w:val="32"/>
          <w:szCs w:val="32"/>
          <w:u w:val="single"/>
          <w:lang w:eastAsia="ru-RU"/>
        </w:rPr>
        <w:t xml:space="preserve">Вступительные испытания </w:t>
      </w:r>
      <w:r w:rsidRPr="006F1F01">
        <w:rPr>
          <w:rFonts w:ascii="Bookman Old Style" w:hAnsi="Bookman Old Style" w:cs="Bookman Old Style"/>
          <w:b/>
          <w:bCs/>
          <w:color w:val="000000"/>
          <w:sz w:val="32"/>
          <w:szCs w:val="32"/>
          <w:u w:val="single"/>
          <w:lang w:eastAsia="ru-RU"/>
        </w:rPr>
        <w:t>(отбор детей) состоятся</w:t>
      </w:r>
    </w:p>
    <w:p w:rsidR="00762D25" w:rsidRPr="000A4505" w:rsidRDefault="00762D25" w:rsidP="006F1F01">
      <w:pPr>
        <w:spacing w:before="100" w:beforeAutospacing="1" w:after="0" w:line="240" w:lineRule="auto"/>
        <w:ind w:firstLine="708"/>
        <w:jc w:val="center"/>
        <w:rPr>
          <w:rFonts w:ascii="Bookman Old Style" w:hAnsi="Bookman Old Style" w:cs="Bookman Old Style"/>
          <w:b/>
          <w:bCs/>
          <w:color w:val="FF0000"/>
          <w:sz w:val="32"/>
          <w:szCs w:val="32"/>
          <w:lang w:eastAsia="ru-RU"/>
        </w:rPr>
      </w:pPr>
      <w:r w:rsidRPr="000A4505">
        <w:rPr>
          <w:rFonts w:ascii="Bookman Old Style" w:hAnsi="Bookman Old Style" w:cs="Bookman Old Style"/>
          <w:b/>
          <w:bCs/>
          <w:color w:val="FF0000"/>
          <w:sz w:val="32"/>
          <w:szCs w:val="32"/>
          <w:lang w:eastAsia="ru-RU"/>
        </w:rPr>
        <w:t>9 и 10 июня   с 16</w:t>
      </w:r>
      <w:r>
        <w:rPr>
          <w:rFonts w:ascii="Bookman Old Style" w:hAnsi="Bookman Old Style" w:cs="Bookman Old Style"/>
          <w:b/>
          <w:bCs/>
          <w:color w:val="FF0000"/>
          <w:sz w:val="32"/>
          <w:szCs w:val="32"/>
          <w:lang w:eastAsia="ru-RU"/>
        </w:rPr>
        <w:t>:</w:t>
      </w:r>
      <w:r w:rsidRPr="000A4505">
        <w:rPr>
          <w:rFonts w:ascii="Bookman Old Style" w:hAnsi="Bookman Old Style" w:cs="Bookman Old Style"/>
          <w:b/>
          <w:bCs/>
          <w:color w:val="FF0000"/>
          <w:sz w:val="32"/>
          <w:szCs w:val="32"/>
          <w:lang w:eastAsia="ru-RU"/>
        </w:rPr>
        <w:t>00   до  19</w:t>
      </w:r>
      <w:r>
        <w:rPr>
          <w:rFonts w:ascii="Bookman Old Style" w:hAnsi="Bookman Old Style" w:cs="Bookman Old Style"/>
          <w:b/>
          <w:bCs/>
          <w:color w:val="FF0000"/>
          <w:sz w:val="32"/>
          <w:szCs w:val="32"/>
          <w:lang w:eastAsia="ru-RU"/>
        </w:rPr>
        <w:t>:</w:t>
      </w:r>
      <w:r w:rsidRPr="000A4505">
        <w:rPr>
          <w:rFonts w:ascii="Bookman Old Style" w:hAnsi="Bookman Old Style" w:cs="Bookman Old Style"/>
          <w:b/>
          <w:bCs/>
          <w:color w:val="FF0000"/>
          <w:sz w:val="32"/>
          <w:szCs w:val="32"/>
          <w:lang w:eastAsia="ru-RU"/>
        </w:rPr>
        <w:t>00</w:t>
      </w:r>
    </w:p>
    <w:p w:rsidR="00762D25" w:rsidRPr="000A4505" w:rsidRDefault="00762D25" w:rsidP="006F1F0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62D25" w:rsidRDefault="00762D25" w:rsidP="006F1F01">
      <w:pPr>
        <w:spacing w:after="0"/>
        <w:jc w:val="center"/>
        <w:rPr>
          <w:rFonts w:ascii="Bookman Old Style" w:hAnsi="Bookman Old Style" w:cs="Bookman Old Style"/>
          <w:b/>
          <w:bCs/>
          <w:sz w:val="24"/>
          <w:szCs w:val="24"/>
          <w:lang w:eastAsia="ru-RU"/>
        </w:rPr>
      </w:pPr>
    </w:p>
    <w:p w:rsidR="00762D25" w:rsidRPr="000A4505" w:rsidRDefault="00762D25" w:rsidP="006F1F01">
      <w:pPr>
        <w:spacing w:after="0"/>
        <w:jc w:val="center"/>
        <w:rPr>
          <w:rFonts w:ascii="Bookman Old Style" w:hAnsi="Bookman Old Style" w:cs="Bookman Old Style"/>
          <w:b/>
          <w:bCs/>
          <w:sz w:val="24"/>
          <w:szCs w:val="24"/>
          <w:lang w:eastAsia="ru-RU"/>
        </w:rPr>
      </w:pPr>
      <w:r w:rsidRPr="000A4505">
        <w:rPr>
          <w:rFonts w:ascii="Bookman Old Style" w:hAnsi="Bookman Old Style" w:cs="Bookman Old Style"/>
          <w:b/>
          <w:bCs/>
          <w:sz w:val="24"/>
          <w:szCs w:val="24"/>
          <w:lang w:eastAsia="ru-RU"/>
        </w:rPr>
        <w:t>ГРАФИК РАБОТЫ КОМИССИИ ПО ОТБОРУ ДЕТЕЙ</w:t>
      </w:r>
    </w:p>
    <w:p w:rsidR="00762D25" w:rsidRPr="000A4505" w:rsidRDefault="00762D25" w:rsidP="006F1F01">
      <w:pPr>
        <w:spacing w:after="0"/>
        <w:jc w:val="center"/>
        <w:rPr>
          <w:rFonts w:ascii="Bookman Old Style" w:hAnsi="Bookman Old Style" w:cs="Bookman Old Style"/>
          <w:b/>
          <w:bCs/>
          <w:sz w:val="24"/>
          <w:szCs w:val="24"/>
          <w:lang w:eastAsia="ru-RU"/>
        </w:rPr>
      </w:pPr>
    </w:p>
    <w:tbl>
      <w:tblPr>
        <w:tblW w:w="943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64"/>
        <w:gridCol w:w="1418"/>
        <w:gridCol w:w="1852"/>
      </w:tblGrid>
      <w:tr w:rsidR="00762D25" w:rsidRPr="000A4505">
        <w:tc>
          <w:tcPr>
            <w:tcW w:w="6164" w:type="dxa"/>
          </w:tcPr>
          <w:p w:rsidR="00762D25" w:rsidRPr="00842F70" w:rsidRDefault="00762D25" w:rsidP="00842F70">
            <w:pPr>
              <w:spacing w:after="0"/>
              <w:jc w:val="center"/>
              <w:rPr>
                <w:rFonts w:ascii="Bookman Old Style" w:hAnsi="Bookman Old Style" w:cs="Bookman Old Style"/>
                <w:b/>
                <w:bCs/>
                <w:sz w:val="18"/>
                <w:szCs w:val="18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b/>
                <w:bCs/>
                <w:sz w:val="18"/>
                <w:szCs w:val="18"/>
                <w:lang w:eastAsia="ru-RU"/>
              </w:rPr>
              <w:t>Название   дополнительной предпрофессиональной общеобразовательной программы</w:t>
            </w:r>
          </w:p>
          <w:p w:rsidR="00762D25" w:rsidRPr="00842F70" w:rsidRDefault="00762D25" w:rsidP="00842F70">
            <w:pPr>
              <w:spacing w:after="0"/>
              <w:jc w:val="center"/>
              <w:rPr>
                <w:rFonts w:ascii="Bookman Old Style" w:hAnsi="Bookman Old Style" w:cs="Bookman Old Style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762D25" w:rsidRPr="00842F70" w:rsidRDefault="00762D25" w:rsidP="00842F70">
            <w:pPr>
              <w:spacing w:after="0"/>
              <w:jc w:val="center"/>
              <w:rPr>
                <w:rFonts w:ascii="Bookman Old Style" w:hAnsi="Bookman Old Style" w:cs="Bookman Old Style"/>
                <w:b/>
                <w:bCs/>
                <w:sz w:val="18"/>
                <w:szCs w:val="18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b/>
                <w:bCs/>
                <w:sz w:val="18"/>
                <w:szCs w:val="18"/>
                <w:lang w:eastAsia="ru-RU"/>
              </w:rPr>
              <w:t xml:space="preserve">Дата </w:t>
            </w:r>
          </w:p>
          <w:p w:rsidR="00762D25" w:rsidRPr="00842F70" w:rsidRDefault="00762D25" w:rsidP="00842F70">
            <w:pPr>
              <w:spacing w:after="0"/>
              <w:jc w:val="center"/>
              <w:rPr>
                <w:rFonts w:ascii="Bookman Old Style" w:hAnsi="Bookman Old Style" w:cs="Bookman Old Style"/>
                <w:b/>
                <w:bCs/>
                <w:sz w:val="18"/>
                <w:szCs w:val="18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b/>
                <w:bCs/>
                <w:sz w:val="18"/>
                <w:szCs w:val="18"/>
                <w:lang w:eastAsia="ru-RU"/>
              </w:rPr>
              <w:t>проведения</w:t>
            </w:r>
          </w:p>
        </w:tc>
        <w:tc>
          <w:tcPr>
            <w:tcW w:w="1852" w:type="dxa"/>
          </w:tcPr>
          <w:p w:rsidR="00762D25" w:rsidRPr="00842F70" w:rsidRDefault="00762D25" w:rsidP="00842F70">
            <w:pPr>
              <w:spacing w:after="0"/>
              <w:jc w:val="center"/>
              <w:rPr>
                <w:rFonts w:ascii="Bookman Old Style" w:hAnsi="Bookman Old Style" w:cs="Bookman Old Style"/>
                <w:b/>
                <w:bCs/>
                <w:sz w:val="18"/>
                <w:szCs w:val="18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b/>
                <w:bCs/>
                <w:sz w:val="18"/>
                <w:szCs w:val="18"/>
                <w:lang w:eastAsia="ru-RU"/>
              </w:rPr>
              <w:t xml:space="preserve">Время </w:t>
            </w:r>
          </w:p>
          <w:p w:rsidR="00762D25" w:rsidRPr="00842F70" w:rsidRDefault="00762D25" w:rsidP="00842F70">
            <w:pPr>
              <w:spacing w:after="0"/>
              <w:jc w:val="center"/>
              <w:rPr>
                <w:rFonts w:ascii="Bookman Old Style" w:hAnsi="Bookman Old Style" w:cs="Bookman Old Style"/>
                <w:b/>
                <w:bCs/>
                <w:sz w:val="18"/>
                <w:szCs w:val="18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b/>
                <w:bCs/>
                <w:sz w:val="18"/>
                <w:szCs w:val="18"/>
                <w:lang w:eastAsia="ru-RU"/>
              </w:rPr>
              <w:t>работы комиссии</w:t>
            </w:r>
          </w:p>
        </w:tc>
      </w:tr>
      <w:tr w:rsidR="00762D25" w:rsidRPr="000A4505">
        <w:tc>
          <w:tcPr>
            <w:tcW w:w="9434" w:type="dxa"/>
            <w:gridSpan w:val="3"/>
          </w:tcPr>
          <w:p w:rsidR="00762D25" w:rsidRPr="00842F70" w:rsidRDefault="00762D25" w:rsidP="00842F70">
            <w:pPr>
              <w:spacing w:after="0"/>
              <w:jc w:val="center"/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b/>
                <w:bCs/>
                <w:color w:val="FF0000"/>
                <w:sz w:val="24"/>
                <w:szCs w:val="24"/>
                <w:lang w:eastAsia="ru-RU"/>
              </w:rPr>
              <w:t>В области музыкального искусства</w:t>
            </w:r>
          </w:p>
        </w:tc>
      </w:tr>
      <w:tr w:rsidR="00762D25" w:rsidRPr="000A4505">
        <w:tc>
          <w:tcPr>
            <w:tcW w:w="6164" w:type="dxa"/>
          </w:tcPr>
          <w:p w:rsidR="00762D25" w:rsidRPr="00842F70" w:rsidRDefault="00762D25" w:rsidP="00842F70">
            <w:pPr>
              <w:spacing w:after="0"/>
              <w:rPr>
                <w:rFonts w:ascii="Bookman Old Style" w:hAnsi="Bookman Old Style" w:cs="Bookman Old Style"/>
                <w:b/>
                <w:bCs/>
                <w:sz w:val="18"/>
                <w:szCs w:val="18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  <w:t xml:space="preserve">1. «Фортепиано»  </w:t>
            </w:r>
            <w:r w:rsidRPr="00842F70">
              <w:rPr>
                <w:rFonts w:ascii="Bookman Old Style" w:hAnsi="Bookman Old Style" w:cs="Bookman Old Style"/>
                <w:b/>
                <w:bCs/>
                <w:sz w:val="18"/>
                <w:szCs w:val="18"/>
                <w:lang w:eastAsia="ru-RU"/>
              </w:rPr>
              <w:t xml:space="preserve">  обучения- 8лет</w:t>
            </w:r>
          </w:p>
          <w:p w:rsidR="00762D25" w:rsidRPr="00842F70" w:rsidRDefault="00762D25" w:rsidP="00842F70">
            <w:pPr>
              <w:spacing w:after="0"/>
              <w:rPr>
                <w:rFonts w:ascii="Bookman Old Style" w:hAnsi="Bookman Old Style" w:cs="Bookman Old Style"/>
                <w:b/>
                <w:bCs/>
                <w:sz w:val="16"/>
                <w:szCs w:val="16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  <w:t xml:space="preserve">2. «Струнные инструменты»  </w:t>
            </w:r>
            <w:r w:rsidRPr="00842F70">
              <w:rPr>
                <w:rFonts w:ascii="Bookman Old Style" w:hAnsi="Bookman Old Style" w:cs="Bookman Old Style"/>
                <w:b/>
                <w:bCs/>
                <w:sz w:val="16"/>
                <w:szCs w:val="16"/>
                <w:lang w:eastAsia="ru-RU"/>
              </w:rPr>
              <w:t>срок обучения- 8лет</w:t>
            </w:r>
          </w:p>
          <w:p w:rsidR="00762D25" w:rsidRPr="00842F70" w:rsidRDefault="00762D25" w:rsidP="00842F70">
            <w:pPr>
              <w:spacing w:after="0"/>
              <w:rPr>
                <w:rFonts w:ascii="Bookman Old Style" w:hAnsi="Bookman Old Style" w:cs="Bookman Old Style"/>
                <w:b/>
                <w:bCs/>
                <w:sz w:val="16"/>
                <w:szCs w:val="16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  <w:t xml:space="preserve">3. «Народные инструменты»  </w:t>
            </w:r>
            <w:r w:rsidRPr="00842F70">
              <w:rPr>
                <w:rFonts w:ascii="Bookman Old Style" w:hAnsi="Bookman Old Style" w:cs="Bookman Old Style"/>
                <w:b/>
                <w:bCs/>
                <w:sz w:val="16"/>
                <w:szCs w:val="16"/>
                <w:lang w:eastAsia="ru-RU"/>
              </w:rPr>
              <w:t>срок обучения- 8лет</w:t>
            </w:r>
          </w:p>
          <w:p w:rsidR="00762D25" w:rsidRPr="00842F70" w:rsidRDefault="00762D25" w:rsidP="00842F70">
            <w:pPr>
              <w:spacing w:after="0"/>
              <w:rPr>
                <w:rFonts w:ascii="Bookman Old Style" w:hAnsi="Bookman Old Style" w:cs="Bookman Old Style"/>
                <w:b/>
                <w:bCs/>
                <w:sz w:val="16"/>
                <w:szCs w:val="16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  <w:t xml:space="preserve">4. «Музыкальный  фольклор»  </w:t>
            </w:r>
            <w:r w:rsidRPr="00842F70">
              <w:rPr>
                <w:rFonts w:ascii="Bookman Old Style" w:hAnsi="Bookman Old Style" w:cs="Bookman Old Style"/>
                <w:b/>
                <w:bCs/>
                <w:sz w:val="16"/>
                <w:szCs w:val="16"/>
                <w:lang w:eastAsia="ru-RU"/>
              </w:rPr>
              <w:t>срок обучения- 8лет</w:t>
            </w:r>
          </w:p>
          <w:p w:rsidR="00762D25" w:rsidRPr="00842F70" w:rsidRDefault="00762D25" w:rsidP="00842F70">
            <w:pPr>
              <w:spacing w:after="0"/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  <w:t xml:space="preserve">5. «Хоровое пение»  </w:t>
            </w:r>
            <w:r w:rsidRPr="00842F70">
              <w:rPr>
                <w:rFonts w:ascii="Bookman Old Style" w:hAnsi="Bookman Old Style" w:cs="Bookman Old Style"/>
                <w:b/>
                <w:bCs/>
                <w:sz w:val="16"/>
                <w:szCs w:val="16"/>
                <w:lang w:eastAsia="ru-RU"/>
              </w:rPr>
              <w:t>срок обучения- 8лет</w:t>
            </w:r>
          </w:p>
        </w:tc>
        <w:tc>
          <w:tcPr>
            <w:tcW w:w="1418" w:type="dxa"/>
          </w:tcPr>
          <w:p w:rsidR="00762D25" w:rsidRPr="00842F70" w:rsidRDefault="00762D25" w:rsidP="00842F70">
            <w:pPr>
              <w:spacing w:after="0"/>
              <w:jc w:val="center"/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</w:pPr>
          </w:p>
          <w:p w:rsidR="00762D25" w:rsidRPr="00842F70" w:rsidRDefault="00762D25" w:rsidP="00842F70">
            <w:pPr>
              <w:spacing w:after="0"/>
              <w:jc w:val="center"/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  <w:t>9 июня</w:t>
            </w:r>
          </w:p>
          <w:p w:rsidR="00762D25" w:rsidRPr="00842F70" w:rsidRDefault="00762D25" w:rsidP="00842F70">
            <w:pPr>
              <w:spacing w:after="0"/>
              <w:jc w:val="center"/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</w:tcPr>
          <w:p w:rsidR="00762D25" w:rsidRPr="00842F70" w:rsidRDefault="00762D25" w:rsidP="00842F70">
            <w:pPr>
              <w:spacing w:after="0"/>
              <w:jc w:val="center"/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</w:pPr>
          </w:p>
          <w:p w:rsidR="00762D25" w:rsidRPr="00842F70" w:rsidRDefault="00762D25" w:rsidP="00842F70">
            <w:pPr>
              <w:spacing w:after="0"/>
              <w:jc w:val="center"/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  <w:t>16</w:t>
            </w:r>
            <w:r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  <w:t xml:space="preserve">:00 </w:t>
            </w:r>
            <w:r w:rsidRPr="00842F70"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  <w:t>-19</w:t>
            </w:r>
            <w:r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  <w:t>:</w:t>
            </w:r>
            <w:r w:rsidRPr="00842F70"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  <w:t>00</w:t>
            </w:r>
          </w:p>
          <w:p w:rsidR="00762D25" w:rsidRPr="00842F70" w:rsidRDefault="00762D25" w:rsidP="00842F70">
            <w:pPr>
              <w:spacing w:after="0"/>
              <w:jc w:val="center"/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62D25" w:rsidRPr="000A4505">
        <w:tc>
          <w:tcPr>
            <w:tcW w:w="9434" w:type="dxa"/>
            <w:gridSpan w:val="3"/>
          </w:tcPr>
          <w:p w:rsidR="00762D25" w:rsidRPr="00842F70" w:rsidRDefault="00762D25" w:rsidP="00842F70">
            <w:pPr>
              <w:spacing w:after="0"/>
              <w:jc w:val="center"/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b/>
                <w:bCs/>
                <w:color w:val="FF0000"/>
                <w:sz w:val="24"/>
                <w:szCs w:val="24"/>
                <w:lang w:eastAsia="ru-RU"/>
              </w:rPr>
              <w:t>В области изобразительного искусства</w:t>
            </w:r>
          </w:p>
        </w:tc>
      </w:tr>
      <w:tr w:rsidR="00762D25" w:rsidRPr="000A4505">
        <w:trPr>
          <w:trHeight w:val="253"/>
        </w:trPr>
        <w:tc>
          <w:tcPr>
            <w:tcW w:w="6164" w:type="dxa"/>
          </w:tcPr>
          <w:p w:rsidR="00762D25" w:rsidRPr="00842F70" w:rsidRDefault="00762D25" w:rsidP="00842F70">
            <w:pPr>
              <w:spacing w:after="0"/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  <w:t>6. «Живопись»  сроки  обучения -  5 и 8 лет</w:t>
            </w:r>
          </w:p>
        </w:tc>
        <w:tc>
          <w:tcPr>
            <w:tcW w:w="1418" w:type="dxa"/>
          </w:tcPr>
          <w:p w:rsidR="00762D25" w:rsidRPr="00842F70" w:rsidRDefault="00762D25" w:rsidP="00842F70">
            <w:pPr>
              <w:spacing w:after="0"/>
              <w:jc w:val="center"/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  <w:t>10 июня</w:t>
            </w:r>
          </w:p>
        </w:tc>
        <w:tc>
          <w:tcPr>
            <w:tcW w:w="1852" w:type="dxa"/>
          </w:tcPr>
          <w:p w:rsidR="00762D25" w:rsidRPr="00842F70" w:rsidRDefault="00762D25" w:rsidP="00842F70">
            <w:pPr>
              <w:spacing w:after="0"/>
              <w:jc w:val="center"/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</w:pPr>
            <w:r w:rsidRPr="00842F70"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  <w:t>16</w:t>
            </w:r>
            <w:r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  <w:t>:</w:t>
            </w:r>
            <w:r w:rsidRPr="00842F70"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  <w:t>00 -19</w:t>
            </w:r>
            <w:r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  <w:t>:</w:t>
            </w:r>
            <w:r w:rsidRPr="00842F70">
              <w:rPr>
                <w:rFonts w:ascii="Bookman Old Style" w:hAnsi="Bookman Old Style" w:cs="Bookman Old Style"/>
                <w:b/>
                <w:bCs/>
                <w:sz w:val="24"/>
                <w:szCs w:val="24"/>
                <w:lang w:eastAsia="ru-RU"/>
              </w:rPr>
              <w:t>00</w:t>
            </w:r>
          </w:p>
        </w:tc>
      </w:tr>
    </w:tbl>
    <w:p w:rsidR="00762D25" w:rsidRPr="00DE4EDA" w:rsidRDefault="00762D25" w:rsidP="006F1F01">
      <w:pPr>
        <w:spacing w:before="100" w:beforeAutospacing="1" w:after="0" w:line="240" w:lineRule="auto"/>
        <w:rPr>
          <w:rFonts w:ascii="Bookman Old Style" w:hAnsi="Bookman Old Style" w:cs="Bookman Old Style"/>
          <w:b/>
          <w:bCs/>
          <w:color w:val="FF0000"/>
          <w:sz w:val="32"/>
          <w:szCs w:val="32"/>
        </w:rPr>
      </w:pPr>
    </w:p>
    <w:p w:rsidR="00762D25" w:rsidRPr="000A4505" w:rsidRDefault="00762D25" w:rsidP="006F1F01">
      <w:pPr>
        <w:spacing w:before="100" w:beforeAutospacing="1" w:after="100" w:afterAutospacing="1"/>
        <w:jc w:val="both"/>
        <w:rPr>
          <w:rFonts w:ascii="Bookman Old Style" w:hAnsi="Bookman Old Style" w:cs="Bookman Old Style"/>
          <w:sz w:val="24"/>
          <w:szCs w:val="24"/>
          <w:lang w:eastAsia="ru-RU"/>
        </w:rPr>
      </w:pPr>
    </w:p>
    <w:p w:rsidR="00762D25" w:rsidRDefault="00762D25" w:rsidP="00D72AAF">
      <w:pPr>
        <w:spacing w:before="100" w:beforeAutospacing="1" w:after="100" w:afterAutospacing="1"/>
        <w:ind w:firstLine="360"/>
        <w:jc w:val="both"/>
        <w:rPr>
          <w:rFonts w:ascii="Bookman Old Style" w:hAnsi="Bookman Old Style" w:cs="Bookman Old Style"/>
          <w:b/>
          <w:bCs/>
          <w:sz w:val="24"/>
          <w:szCs w:val="24"/>
          <w:lang w:eastAsia="ru-RU"/>
        </w:rPr>
      </w:pPr>
    </w:p>
    <w:p w:rsidR="00762D25" w:rsidRDefault="00762D25" w:rsidP="006F1F01">
      <w:pPr>
        <w:spacing w:before="100" w:beforeAutospacing="1" w:after="100" w:afterAutospacing="1"/>
        <w:ind w:firstLine="708"/>
        <w:jc w:val="both"/>
        <w:rPr>
          <w:rFonts w:ascii="Bookman Old Style" w:hAnsi="Bookman Old Style" w:cs="Bookman Old Style"/>
          <w:sz w:val="24"/>
          <w:szCs w:val="24"/>
          <w:lang w:eastAsia="ru-RU"/>
        </w:rPr>
      </w:pPr>
      <w:r w:rsidRPr="000A4505">
        <w:rPr>
          <w:rFonts w:ascii="Bookman Old Style" w:hAnsi="Bookman Old Style" w:cs="Bookman Old Style"/>
          <w:b/>
          <w:bCs/>
          <w:sz w:val="24"/>
          <w:szCs w:val="24"/>
          <w:lang w:eastAsia="ru-RU"/>
        </w:rPr>
        <w:t xml:space="preserve">Прием в Школу на обучение по дополнительным предпрофессиональным программам </w:t>
      </w:r>
      <w:r w:rsidRPr="006F1F01"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  <w:lang w:eastAsia="ru-RU"/>
        </w:rPr>
        <w:t xml:space="preserve">в области </w:t>
      </w:r>
      <w:r>
        <w:rPr>
          <w:rFonts w:ascii="Bookman Old Style" w:hAnsi="Bookman Old Style" w:cs="Bookman Old Style"/>
          <w:b/>
          <w:bCs/>
          <w:color w:val="000000"/>
          <w:sz w:val="24"/>
          <w:szCs w:val="24"/>
          <w:u w:val="single"/>
          <w:lang w:eastAsia="ru-RU"/>
        </w:rPr>
        <w:t xml:space="preserve"> искусств </w:t>
      </w:r>
      <w:r w:rsidRPr="006F1F01">
        <w:rPr>
          <w:rFonts w:ascii="Bookman Old Style" w:hAnsi="Bookman Old Style" w:cs="Bookman Old Style"/>
          <w:color w:val="000000"/>
          <w:sz w:val="24"/>
          <w:szCs w:val="24"/>
          <w:lang w:eastAsia="ru-RU"/>
        </w:rPr>
        <w:t xml:space="preserve"> </w:t>
      </w:r>
      <w:r w:rsidRPr="000A4505">
        <w:rPr>
          <w:rFonts w:ascii="Bookman Old Style" w:hAnsi="Bookman Old Style" w:cs="Bookman Old Style"/>
          <w:sz w:val="24"/>
          <w:szCs w:val="24"/>
          <w:lang w:eastAsia="ru-RU"/>
        </w:rPr>
        <w:t>осуществляется на основании результатов отбора детей (вступительных испытаний), проводимого с целью выявления степени одаренности и творческих способностей, необходимых для освоения соответствующих образовательных программ.</w:t>
      </w:r>
    </w:p>
    <w:p w:rsidR="00762D25" w:rsidRPr="005F4FA0" w:rsidRDefault="00762D25" w:rsidP="005F4FA0">
      <w:pPr>
        <w:widowControl w:val="0"/>
        <w:suppressAutoHyphens/>
        <w:spacing w:after="0" w:line="252" w:lineRule="auto"/>
        <w:jc w:val="center"/>
        <w:rPr>
          <w:rFonts w:ascii="Bookman Old Style" w:eastAsia="SimSun" w:hAnsi="Bookman Old Style" w:cs="Bookman Old Style"/>
          <w:b/>
          <w:bCs/>
          <w:i/>
          <w:iCs/>
          <w:color w:val="FF0000"/>
          <w:kern w:val="1"/>
          <w:sz w:val="28"/>
          <w:szCs w:val="28"/>
          <w:lang w:eastAsia="hi-IN" w:bidi="hi-IN"/>
        </w:rPr>
      </w:pPr>
      <w:r w:rsidRPr="005F4FA0">
        <w:rPr>
          <w:rFonts w:ascii="Bookman Old Style" w:eastAsia="SimSun" w:hAnsi="Bookman Old Style" w:cs="Bookman Old Style"/>
          <w:b/>
          <w:bCs/>
          <w:i/>
          <w:iCs/>
          <w:color w:val="FF0000"/>
          <w:kern w:val="1"/>
          <w:sz w:val="28"/>
          <w:szCs w:val="28"/>
          <w:lang w:eastAsia="hi-IN" w:bidi="hi-IN"/>
        </w:rPr>
        <w:t>Формы отбора и их содержание</w:t>
      </w:r>
    </w:p>
    <w:p w:rsidR="00762D25" w:rsidRPr="005F4FA0" w:rsidRDefault="00762D25" w:rsidP="005F4FA0">
      <w:pPr>
        <w:widowControl w:val="0"/>
        <w:suppressAutoHyphens/>
        <w:spacing w:after="0" w:line="252" w:lineRule="auto"/>
        <w:jc w:val="center"/>
        <w:rPr>
          <w:rFonts w:ascii="Bookman Old Style" w:eastAsia="SimSun" w:hAnsi="Bookman Old Style" w:cs="Bookman Old Style"/>
          <w:b/>
          <w:bCs/>
          <w:i/>
          <w:iCs/>
          <w:color w:val="FF0000"/>
          <w:kern w:val="1"/>
          <w:sz w:val="28"/>
          <w:szCs w:val="28"/>
          <w:lang w:eastAsia="hi-IN" w:bidi="hi-IN"/>
        </w:rPr>
      </w:pPr>
      <w:r w:rsidRPr="005F4FA0">
        <w:rPr>
          <w:rFonts w:ascii="Bookman Old Style" w:eastAsia="SimSun" w:hAnsi="Bookman Old Style" w:cs="Bookman Old Style"/>
          <w:b/>
          <w:bCs/>
          <w:i/>
          <w:iCs/>
          <w:color w:val="FF0000"/>
          <w:kern w:val="1"/>
          <w:sz w:val="28"/>
          <w:szCs w:val="28"/>
          <w:lang w:eastAsia="hi-IN" w:bidi="hi-IN"/>
        </w:rPr>
        <w:t xml:space="preserve"> для  поступающих  на обучение по  дополнительным </w:t>
      </w:r>
    </w:p>
    <w:p w:rsidR="00762D25" w:rsidRPr="005F4FA0" w:rsidRDefault="00762D25" w:rsidP="005F4FA0">
      <w:pPr>
        <w:widowControl w:val="0"/>
        <w:suppressAutoHyphens/>
        <w:spacing w:after="0" w:line="252" w:lineRule="auto"/>
        <w:jc w:val="center"/>
        <w:rPr>
          <w:rFonts w:ascii="Bookman Old Style" w:eastAsia="SimSun" w:hAnsi="Bookman Old Style" w:cs="Bookman Old Style"/>
          <w:b/>
          <w:bCs/>
          <w:i/>
          <w:iCs/>
          <w:color w:val="FF0000"/>
          <w:kern w:val="1"/>
          <w:sz w:val="28"/>
          <w:szCs w:val="28"/>
          <w:lang w:eastAsia="hi-IN" w:bidi="hi-IN"/>
        </w:rPr>
      </w:pPr>
      <w:r w:rsidRPr="005F4FA0">
        <w:rPr>
          <w:rFonts w:ascii="Bookman Old Style" w:eastAsia="SimSun" w:hAnsi="Bookman Old Style" w:cs="Bookman Old Style"/>
          <w:b/>
          <w:bCs/>
          <w:i/>
          <w:iCs/>
          <w:color w:val="FF0000"/>
          <w:kern w:val="1"/>
          <w:sz w:val="28"/>
          <w:szCs w:val="28"/>
          <w:lang w:eastAsia="hi-IN" w:bidi="hi-IN"/>
        </w:rPr>
        <w:t xml:space="preserve"> предпрофессиональным   общеобразовательным  программам</w:t>
      </w:r>
    </w:p>
    <w:p w:rsidR="00762D25" w:rsidRDefault="00762D25" w:rsidP="001D5782">
      <w:pPr>
        <w:widowControl w:val="0"/>
        <w:suppressAutoHyphens/>
        <w:spacing w:after="0" w:line="252" w:lineRule="auto"/>
        <w:jc w:val="center"/>
        <w:rPr>
          <w:rFonts w:ascii="Bookman Old Style" w:eastAsia="SimSun" w:hAnsi="Bookman Old Style"/>
          <w:b/>
          <w:bCs/>
          <w:i/>
          <w:iCs/>
          <w:color w:val="FF0000"/>
          <w:kern w:val="1"/>
          <w:sz w:val="28"/>
          <w:szCs w:val="28"/>
          <w:lang w:eastAsia="hi-IN" w:bidi="hi-IN"/>
        </w:rPr>
      </w:pPr>
      <w:r w:rsidRPr="005F4FA0">
        <w:rPr>
          <w:rFonts w:ascii="Bookman Old Style" w:eastAsia="SimSun" w:hAnsi="Bookman Old Style" w:cs="Bookman Old Style"/>
          <w:b/>
          <w:bCs/>
          <w:i/>
          <w:iCs/>
          <w:color w:val="FF0000"/>
          <w:kern w:val="1"/>
          <w:sz w:val="28"/>
          <w:szCs w:val="28"/>
          <w:lang w:eastAsia="hi-IN" w:bidi="hi-IN"/>
        </w:rPr>
        <w:t xml:space="preserve"> в области музыкального искусства  </w:t>
      </w:r>
    </w:p>
    <w:p w:rsidR="00762D25" w:rsidRPr="001D5782" w:rsidRDefault="00762D25" w:rsidP="001D5782">
      <w:pPr>
        <w:widowControl w:val="0"/>
        <w:suppressAutoHyphens/>
        <w:spacing w:after="0" w:line="252" w:lineRule="auto"/>
        <w:jc w:val="center"/>
        <w:rPr>
          <w:rFonts w:ascii="Bookman Old Style" w:eastAsia="SimSun" w:hAnsi="Bookman Old Style"/>
          <w:b/>
          <w:bCs/>
          <w:i/>
          <w:iCs/>
          <w:color w:val="FF0000"/>
          <w:kern w:val="1"/>
          <w:sz w:val="28"/>
          <w:szCs w:val="28"/>
          <w:lang w:eastAsia="hi-IN" w:bidi="hi-IN"/>
        </w:rPr>
      </w:pPr>
    </w:p>
    <w:p w:rsidR="00762D25" w:rsidRPr="000A4505" w:rsidRDefault="00762D25" w:rsidP="00DE4EDA">
      <w:pPr>
        <w:pStyle w:val="Style4"/>
        <w:spacing w:line="360" w:lineRule="auto"/>
        <w:ind w:firstLine="708"/>
        <w:jc w:val="both"/>
        <w:rPr>
          <w:rFonts w:ascii="Bookman Old Style" w:hAnsi="Bookman Old Style" w:cs="Bookman Old Style"/>
          <w:sz w:val="24"/>
          <w:szCs w:val="24"/>
        </w:rPr>
      </w:pPr>
      <w:r w:rsidRPr="000A4505">
        <w:rPr>
          <w:rFonts w:ascii="Bookman Old Style" w:hAnsi="Bookman Old Style" w:cs="Bookman Old Style"/>
          <w:b/>
          <w:bCs/>
          <w:sz w:val="24"/>
          <w:szCs w:val="24"/>
        </w:rPr>
        <w:t>Отбор поступающих</w:t>
      </w:r>
      <w:r w:rsidRPr="000A4505">
        <w:rPr>
          <w:rFonts w:ascii="Bookman Old Style" w:hAnsi="Bookman Old Style" w:cs="Bookman Old Style"/>
          <w:sz w:val="24"/>
          <w:szCs w:val="24"/>
        </w:rPr>
        <w:t xml:space="preserve"> на обучение по дополнительным  предпрофессиональным   общеобразовательным  программам </w:t>
      </w:r>
      <w:r w:rsidRPr="000A4505">
        <w:rPr>
          <w:rFonts w:ascii="Bookman Old Style" w:hAnsi="Bookman Old Style" w:cs="Bookman Old Style"/>
          <w:b/>
          <w:bCs/>
          <w:sz w:val="24"/>
          <w:szCs w:val="24"/>
        </w:rPr>
        <w:t>в области музыкального искусства</w:t>
      </w:r>
      <w:r w:rsidRPr="000A4505">
        <w:rPr>
          <w:rFonts w:ascii="Bookman Old Style" w:hAnsi="Bookman Old Style" w:cs="Bookman Old Style"/>
          <w:sz w:val="24"/>
          <w:szCs w:val="24"/>
        </w:rPr>
        <w:t xml:space="preserve"> проводится на  конкурсной основе  в форме собеседования, которое включает в себя:</w:t>
      </w:r>
    </w:p>
    <w:p w:rsidR="00762D25" w:rsidRPr="006F1F01" w:rsidRDefault="00762D25" w:rsidP="00D72AAF">
      <w:pPr>
        <w:pStyle w:val="Style4"/>
        <w:numPr>
          <w:ilvl w:val="0"/>
          <w:numId w:val="5"/>
        </w:numPr>
        <w:spacing w:line="360" w:lineRule="auto"/>
        <w:jc w:val="both"/>
        <w:rPr>
          <w:rFonts w:ascii="Bookman Old Style" w:hAnsi="Bookman Old Style" w:cs="Bookman Old Style"/>
          <w:i/>
          <w:iCs/>
          <w:sz w:val="22"/>
          <w:szCs w:val="22"/>
        </w:rPr>
      </w:pPr>
      <w:r w:rsidRPr="006F1F01">
        <w:rPr>
          <w:rFonts w:ascii="Bookman Old Style" w:hAnsi="Bookman Old Style" w:cs="Bookman Old Style"/>
          <w:i/>
          <w:iCs/>
          <w:sz w:val="22"/>
          <w:szCs w:val="22"/>
        </w:rPr>
        <w:t>проверку  наличия музыкального слуха и  интонации;</w:t>
      </w:r>
    </w:p>
    <w:p w:rsidR="00762D25" w:rsidRPr="006F1F01" w:rsidRDefault="00762D25" w:rsidP="000565FE">
      <w:pPr>
        <w:pStyle w:val="Style4"/>
        <w:numPr>
          <w:ilvl w:val="0"/>
          <w:numId w:val="2"/>
        </w:numPr>
        <w:spacing w:line="360" w:lineRule="auto"/>
        <w:ind w:left="1080" w:firstLine="0"/>
        <w:jc w:val="both"/>
        <w:rPr>
          <w:rFonts w:ascii="Bookman Old Style" w:hAnsi="Bookman Old Style" w:cs="Bookman Old Style"/>
          <w:i/>
          <w:iCs/>
          <w:sz w:val="22"/>
          <w:szCs w:val="22"/>
        </w:rPr>
      </w:pPr>
      <w:r w:rsidRPr="006F1F01">
        <w:rPr>
          <w:rFonts w:ascii="Bookman Old Style" w:hAnsi="Bookman Old Style" w:cs="Bookman Old Style"/>
          <w:i/>
          <w:iCs/>
          <w:sz w:val="22"/>
          <w:szCs w:val="22"/>
        </w:rPr>
        <w:t>проверку чувства метроритма и координации;</w:t>
      </w:r>
    </w:p>
    <w:p w:rsidR="00762D25" w:rsidRPr="006F1F01" w:rsidRDefault="00762D25" w:rsidP="000565FE">
      <w:pPr>
        <w:pStyle w:val="Style4"/>
        <w:numPr>
          <w:ilvl w:val="0"/>
          <w:numId w:val="2"/>
        </w:numPr>
        <w:spacing w:line="360" w:lineRule="auto"/>
        <w:ind w:left="1080" w:firstLine="0"/>
        <w:jc w:val="both"/>
        <w:rPr>
          <w:rFonts w:ascii="Bookman Old Style" w:hAnsi="Bookman Old Style" w:cs="Bookman Old Style"/>
          <w:i/>
          <w:iCs/>
          <w:sz w:val="22"/>
          <w:szCs w:val="22"/>
        </w:rPr>
      </w:pPr>
      <w:r w:rsidRPr="006F1F01">
        <w:rPr>
          <w:rFonts w:ascii="Bookman Old Style" w:hAnsi="Bookman Old Style" w:cs="Bookman Old Style"/>
          <w:i/>
          <w:iCs/>
          <w:sz w:val="22"/>
          <w:szCs w:val="22"/>
        </w:rPr>
        <w:t>проверку памяти;</w:t>
      </w:r>
    </w:p>
    <w:p w:rsidR="00762D25" w:rsidRPr="006F1F01" w:rsidRDefault="00762D25" w:rsidP="000565FE">
      <w:pPr>
        <w:pStyle w:val="Style4"/>
        <w:numPr>
          <w:ilvl w:val="0"/>
          <w:numId w:val="2"/>
        </w:numPr>
        <w:spacing w:line="360" w:lineRule="auto"/>
        <w:ind w:left="1080" w:firstLine="0"/>
        <w:jc w:val="both"/>
        <w:rPr>
          <w:rFonts w:ascii="Bookman Old Style" w:hAnsi="Bookman Old Style" w:cs="Bookman Old Style"/>
          <w:i/>
          <w:iCs/>
          <w:sz w:val="22"/>
          <w:szCs w:val="22"/>
        </w:rPr>
      </w:pPr>
      <w:r w:rsidRPr="006F1F01">
        <w:rPr>
          <w:rFonts w:ascii="Bookman Old Style" w:hAnsi="Bookman Old Style" w:cs="Bookman Old Style"/>
          <w:i/>
          <w:iCs/>
          <w:sz w:val="22"/>
          <w:szCs w:val="22"/>
        </w:rPr>
        <w:t>проверку эмоциональной отзывчивости;</w:t>
      </w:r>
    </w:p>
    <w:p w:rsidR="00762D25" w:rsidRPr="006F1F01" w:rsidRDefault="00762D25" w:rsidP="000565FE">
      <w:pPr>
        <w:pStyle w:val="Style4"/>
        <w:numPr>
          <w:ilvl w:val="0"/>
          <w:numId w:val="2"/>
        </w:numPr>
        <w:spacing w:line="360" w:lineRule="auto"/>
        <w:ind w:left="1080" w:firstLine="0"/>
        <w:jc w:val="both"/>
        <w:rPr>
          <w:rFonts w:ascii="Bookman Old Style" w:hAnsi="Bookman Old Style" w:cs="Bookman Old Style"/>
          <w:i/>
          <w:iCs/>
          <w:sz w:val="22"/>
          <w:szCs w:val="22"/>
        </w:rPr>
      </w:pPr>
      <w:r w:rsidRPr="006F1F01">
        <w:rPr>
          <w:rFonts w:ascii="Bookman Old Style" w:hAnsi="Bookman Old Style" w:cs="Bookman Old Style"/>
          <w:i/>
          <w:iCs/>
          <w:sz w:val="22"/>
          <w:szCs w:val="22"/>
        </w:rPr>
        <w:t>предоставление возможности продемонстрировать владение инструментом;</w:t>
      </w:r>
    </w:p>
    <w:p w:rsidR="00762D25" w:rsidRPr="006F1F01" w:rsidRDefault="00762D25" w:rsidP="000565FE">
      <w:pPr>
        <w:pStyle w:val="Style4"/>
        <w:numPr>
          <w:ilvl w:val="0"/>
          <w:numId w:val="2"/>
        </w:numPr>
        <w:spacing w:line="360" w:lineRule="auto"/>
        <w:ind w:left="1080" w:firstLine="0"/>
        <w:jc w:val="both"/>
        <w:rPr>
          <w:rFonts w:ascii="Bookman Old Style" w:hAnsi="Bookman Old Style" w:cs="Bookman Old Style"/>
          <w:i/>
          <w:iCs/>
          <w:sz w:val="22"/>
          <w:szCs w:val="22"/>
        </w:rPr>
      </w:pPr>
      <w:r w:rsidRPr="006F1F01">
        <w:rPr>
          <w:rFonts w:ascii="Bookman Old Style" w:hAnsi="Bookman Old Style" w:cs="Bookman Old Style"/>
          <w:i/>
          <w:iCs/>
          <w:sz w:val="22"/>
          <w:szCs w:val="22"/>
        </w:rPr>
        <w:t>оценку физиологических возможностей и анатомических особенностей ребенка;</w:t>
      </w:r>
    </w:p>
    <w:p w:rsidR="00762D25" w:rsidRPr="006F1F01" w:rsidRDefault="00762D25" w:rsidP="000565FE">
      <w:pPr>
        <w:pStyle w:val="Style4"/>
        <w:numPr>
          <w:ilvl w:val="0"/>
          <w:numId w:val="2"/>
        </w:numPr>
        <w:spacing w:line="360" w:lineRule="auto"/>
        <w:ind w:left="1080" w:firstLine="0"/>
        <w:jc w:val="both"/>
        <w:rPr>
          <w:rFonts w:ascii="Bookman Old Style" w:hAnsi="Bookman Old Style" w:cs="Bookman Old Style"/>
          <w:i/>
          <w:iCs/>
          <w:sz w:val="22"/>
          <w:szCs w:val="22"/>
        </w:rPr>
      </w:pPr>
      <w:r w:rsidRPr="006F1F01">
        <w:rPr>
          <w:rFonts w:ascii="Bookman Old Style" w:hAnsi="Bookman Old Style" w:cs="Bookman Old Style"/>
          <w:i/>
          <w:iCs/>
          <w:sz w:val="22"/>
          <w:szCs w:val="22"/>
        </w:rPr>
        <w:t xml:space="preserve">определение мотивации ребенка (проводится в форме беседы, которая затрагивает вопросы увлеченности  и  проявления склонности ребенка к музыке). </w:t>
      </w:r>
    </w:p>
    <w:p w:rsidR="00762D25" w:rsidRPr="005F4FA0" w:rsidRDefault="00762D25" w:rsidP="00D72AAF">
      <w:pPr>
        <w:pStyle w:val="Style4"/>
        <w:spacing w:line="360" w:lineRule="auto"/>
        <w:ind w:firstLine="708"/>
        <w:jc w:val="both"/>
        <w:rPr>
          <w:rFonts w:ascii="Bookman Old Style" w:hAnsi="Bookman Old Style" w:cs="Bookman Old Style"/>
          <w:b/>
          <w:bCs/>
          <w:color w:val="000000"/>
          <w:sz w:val="28"/>
          <w:szCs w:val="28"/>
          <w:lang w:eastAsia="ru-RU"/>
        </w:rPr>
      </w:pPr>
      <w:r w:rsidRPr="005F4FA0">
        <w:rPr>
          <w:rFonts w:ascii="Bookman Old Style" w:hAnsi="Bookman Old Style" w:cs="Bookman Old Style"/>
          <w:b/>
          <w:bCs/>
          <w:color w:val="000000"/>
          <w:sz w:val="28"/>
          <w:szCs w:val="28"/>
          <w:lang w:eastAsia="ru-RU"/>
        </w:rPr>
        <w:t>Поступающие на вступительных испытаниях</w:t>
      </w:r>
      <w:r w:rsidRPr="005F4FA0">
        <w:rPr>
          <w:rFonts w:ascii="Bookman Old Style" w:hAnsi="Bookman Old Style" w:cs="Bookman Old Style"/>
          <w:color w:val="000000"/>
          <w:sz w:val="24"/>
          <w:szCs w:val="24"/>
          <w:lang w:eastAsia="ru-RU"/>
        </w:rPr>
        <w:t xml:space="preserve"> должны продемонстрировать наличие </w:t>
      </w:r>
      <w:r w:rsidRPr="000A4505">
        <w:rPr>
          <w:rFonts w:ascii="Bookman Old Style" w:hAnsi="Bookman Old Style" w:cs="Bookman Old Style"/>
          <w:sz w:val="24"/>
          <w:szCs w:val="24"/>
          <w:lang w:eastAsia="ru-RU"/>
        </w:rPr>
        <w:t>музыкальных данных, выполнив следующие задания</w:t>
      </w:r>
      <w:r w:rsidRPr="005F4FA0">
        <w:rPr>
          <w:rFonts w:ascii="Bookman Old Style" w:hAnsi="Bookman Old Style" w:cs="Bookman Old Style"/>
          <w:b/>
          <w:bCs/>
          <w:color w:val="000000"/>
          <w:sz w:val="28"/>
          <w:szCs w:val="28"/>
          <w:lang w:eastAsia="ru-RU"/>
        </w:rPr>
        <w:t>:</w:t>
      </w:r>
    </w:p>
    <w:p w:rsidR="00762D25" w:rsidRPr="000A4505" w:rsidRDefault="00762D25" w:rsidP="005F4FA0">
      <w:pPr>
        <w:pStyle w:val="Style4"/>
        <w:numPr>
          <w:ilvl w:val="0"/>
          <w:numId w:val="15"/>
        </w:numPr>
        <w:spacing w:line="360" w:lineRule="auto"/>
        <w:jc w:val="both"/>
        <w:rPr>
          <w:rFonts w:ascii="Bookman Old Style" w:hAnsi="Bookman Old Style" w:cs="Bookman Old Style"/>
          <w:color w:val="FF0000"/>
          <w:sz w:val="24"/>
          <w:szCs w:val="24"/>
        </w:rPr>
      </w:pPr>
      <w:r w:rsidRPr="000A4505">
        <w:rPr>
          <w:rFonts w:ascii="Bookman Old Style" w:hAnsi="Bookman Old Style" w:cs="Bookman Old Style"/>
          <w:b/>
          <w:bCs/>
          <w:color w:val="FF0000"/>
          <w:sz w:val="24"/>
          <w:szCs w:val="24"/>
          <w:u w:val="single"/>
        </w:rPr>
        <w:t>без прохождения подготовительного класса</w:t>
      </w:r>
      <w:r w:rsidRPr="000A4505">
        <w:rPr>
          <w:rFonts w:ascii="Bookman Old Style" w:hAnsi="Bookman Old Style" w:cs="Bookman Old Style"/>
          <w:sz w:val="24"/>
          <w:szCs w:val="24"/>
          <w:lang w:eastAsia="ru-RU"/>
        </w:rPr>
        <w:t>:</w:t>
      </w:r>
    </w:p>
    <w:p w:rsidR="00762D25" w:rsidRPr="006F0959" w:rsidRDefault="00762D25" w:rsidP="006F0959">
      <w:pPr>
        <w:spacing w:after="100" w:afterAutospacing="1" w:line="240" w:lineRule="auto"/>
        <w:rPr>
          <w:rFonts w:ascii="Bookman Old Style" w:hAnsi="Bookman Old Style" w:cs="Bookman Old Style"/>
          <w:i/>
          <w:iCs/>
          <w:sz w:val="24"/>
          <w:szCs w:val="24"/>
          <w:lang w:eastAsia="ru-RU"/>
        </w:rPr>
      </w:pPr>
      <w:r w:rsidRPr="005F4FA0">
        <w:rPr>
          <w:rFonts w:ascii="Bookman Old Style" w:hAnsi="Bookman Old Style" w:cs="Bookman Old Style"/>
          <w:sz w:val="24"/>
          <w:szCs w:val="24"/>
          <w:lang w:eastAsia="ru-RU"/>
        </w:rPr>
        <w:t xml:space="preserve">1. </w:t>
      </w:r>
      <w:r w:rsidRPr="006F0959">
        <w:rPr>
          <w:rFonts w:ascii="Bookman Old Style" w:hAnsi="Bookman Old Style" w:cs="Bookman Old Style"/>
          <w:i/>
          <w:iCs/>
          <w:sz w:val="24"/>
          <w:szCs w:val="24"/>
          <w:lang w:eastAsia="ru-RU"/>
        </w:rPr>
        <w:t>Спеть песню.</w:t>
      </w:r>
    </w:p>
    <w:p w:rsidR="00762D25" w:rsidRPr="006F0959" w:rsidRDefault="00762D25" w:rsidP="006F0959">
      <w:pPr>
        <w:spacing w:after="100" w:afterAutospacing="1" w:line="240" w:lineRule="auto"/>
        <w:rPr>
          <w:rFonts w:ascii="Bookman Old Style" w:hAnsi="Bookman Old Style" w:cs="Bookman Old Style"/>
          <w:i/>
          <w:iCs/>
          <w:sz w:val="24"/>
          <w:szCs w:val="24"/>
          <w:lang w:eastAsia="ru-RU"/>
        </w:rPr>
      </w:pPr>
      <w:r w:rsidRPr="006F0959">
        <w:rPr>
          <w:rFonts w:ascii="Bookman Old Style" w:hAnsi="Bookman Old Style" w:cs="Bookman Old Style"/>
          <w:i/>
          <w:iCs/>
          <w:sz w:val="24"/>
          <w:szCs w:val="24"/>
          <w:lang w:eastAsia="ru-RU"/>
        </w:rPr>
        <w:t>2. Выполнить ритмическое задание.</w:t>
      </w:r>
    </w:p>
    <w:p w:rsidR="00762D25" w:rsidRPr="006F0959" w:rsidRDefault="00762D25" w:rsidP="006F0959">
      <w:pPr>
        <w:spacing w:after="100" w:afterAutospacing="1" w:line="240" w:lineRule="auto"/>
        <w:rPr>
          <w:rFonts w:ascii="Bookman Old Style" w:hAnsi="Bookman Old Style" w:cs="Bookman Old Style"/>
          <w:i/>
          <w:iCs/>
          <w:sz w:val="24"/>
          <w:szCs w:val="24"/>
          <w:lang w:eastAsia="ru-RU"/>
        </w:rPr>
      </w:pPr>
      <w:r w:rsidRPr="006F0959">
        <w:rPr>
          <w:rFonts w:ascii="Bookman Old Style" w:hAnsi="Bookman Old Style" w:cs="Bookman Old Style"/>
          <w:i/>
          <w:iCs/>
          <w:sz w:val="24"/>
          <w:szCs w:val="24"/>
          <w:lang w:eastAsia="ru-RU"/>
        </w:rPr>
        <w:t>3.Рассказать стихотворение</w:t>
      </w:r>
    </w:p>
    <w:p w:rsidR="00762D25" w:rsidRPr="000A4505" w:rsidRDefault="00762D25" w:rsidP="006F0959">
      <w:pPr>
        <w:pStyle w:val="Style4"/>
        <w:numPr>
          <w:ilvl w:val="0"/>
          <w:numId w:val="15"/>
        </w:numPr>
        <w:spacing w:line="360" w:lineRule="auto"/>
        <w:rPr>
          <w:rFonts w:ascii="Bookman Old Style" w:hAnsi="Bookman Old Style" w:cs="Bookman Old Style"/>
          <w:b/>
          <w:bCs/>
          <w:color w:val="FF0000"/>
          <w:sz w:val="24"/>
          <w:szCs w:val="24"/>
          <w:u w:val="single"/>
        </w:rPr>
      </w:pPr>
      <w:r w:rsidRPr="000A4505">
        <w:rPr>
          <w:rFonts w:ascii="Bookman Old Style" w:hAnsi="Bookman Old Style" w:cs="Bookman Old Style"/>
          <w:b/>
          <w:bCs/>
          <w:color w:val="FF0000"/>
          <w:sz w:val="24"/>
          <w:szCs w:val="24"/>
          <w:u w:val="single"/>
        </w:rPr>
        <w:t xml:space="preserve">после </w:t>
      </w:r>
      <w:r>
        <w:rPr>
          <w:rFonts w:ascii="Bookman Old Style" w:hAnsi="Bookman Old Style" w:cs="Bookman Old Style"/>
          <w:b/>
          <w:bCs/>
          <w:color w:val="FF0000"/>
          <w:sz w:val="24"/>
          <w:szCs w:val="24"/>
          <w:u w:val="single"/>
        </w:rPr>
        <w:t xml:space="preserve"> </w:t>
      </w:r>
      <w:r w:rsidRPr="000A4505">
        <w:rPr>
          <w:rFonts w:ascii="Bookman Old Style" w:hAnsi="Bookman Old Style" w:cs="Bookman Old Style"/>
          <w:b/>
          <w:bCs/>
          <w:color w:val="FF0000"/>
          <w:sz w:val="24"/>
          <w:szCs w:val="24"/>
          <w:u w:val="single"/>
        </w:rPr>
        <w:t>прохождения подготовительного класса</w:t>
      </w:r>
      <w:r>
        <w:rPr>
          <w:rFonts w:ascii="Bookman Old Style" w:hAnsi="Bookman Old Style" w:cs="Bookman Old Style"/>
          <w:b/>
          <w:bCs/>
          <w:color w:val="FF0000"/>
          <w:sz w:val="24"/>
          <w:szCs w:val="24"/>
          <w:u w:val="single"/>
        </w:rPr>
        <w:t>:</w:t>
      </w:r>
      <w:r w:rsidRPr="000A4505">
        <w:rPr>
          <w:rFonts w:ascii="Bookman Old Style" w:hAnsi="Bookman Old Style" w:cs="Bookman Old Style"/>
          <w:b/>
          <w:bCs/>
          <w:color w:val="FF0000"/>
          <w:sz w:val="24"/>
          <w:szCs w:val="24"/>
          <w:lang w:eastAsia="ru-RU"/>
        </w:rPr>
        <w:t xml:space="preserve">  </w:t>
      </w:r>
    </w:p>
    <w:p w:rsidR="00762D25" w:rsidRPr="006F0959" w:rsidRDefault="00762D25" w:rsidP="006F0959">
      <w:pPr>
        <w:pStyle w:val="Style4"/>
        <w:spacing w:line="360" w:lineRule="auto"/>
        <w:ind w:firstLine="708"/>
        <w:rPr>
          <w:rFonts w:ascii="Bookman Old Style" w:hAnsi="Bookman Old Style" w:cs="Bookman Old Style"/>
          <w:i/>
          <w:iCs/>
          <w:sz w:val="24"/>
          <w:szCs w:val="24"/>
        </w:rPr>
      </w:pPr>
      <w:r w:rsidRPr="006F0959">
        <w:rPr>
          <w:rFonts w:ascii="Bookman Old Style" w:hAnsi="Bookman Old Style" w:cs="Bookman Old Style"/>
          <w:i/>
          <w:iCs/>
          <w:sz w:val="24"/>
          <w:szCs w:val="24"/>
        </w:rPr>
        <w:t>1.Исполнить   программу  из  2-х произведений  на итоговом  экзамене.</w:t>
      </w:r>
    </w:p>
    <w:p w:rsidR="00762D25" w:rsidRPr="006F0959" w:rsidRDefault="00762D25" w:rsidP="006F0959">
      <w:pPr>
        <w:pStyle w:val="Style4"/>
        <w:spacing w:line="360" w:lineRule="auto"/>
        <w:ind w:firstLine="708"/>
        <w:rPr>
          <w:rFonts w:ascii="Bookman Old Style" w:hAnsi="Bookman Old Style" w:cs="Bookman Old Style"/>
          <w:i/>
          <w:iCs/>
          <w:sz w:val="24"/>
          <w:szCs w:val="24"/>
        </w:rPr>
      </w:pPr>
      <w:r w:rsidRPr="006F0959">
        <w:rPr>
          <w:rFonts w:ascii="Bookman Old Style" w:hAnsi="Bookman Old Style" w:cs="Bookman Old Style"/>
          <w:i/>
          <w:iCs/>
          <w:sz w:val="24"/>
          <w:szCs w:val="24"/>
        </w:rPr>
        <w:t>2.Контрольный урок по теоретическим дисциплинам.</w:t>
      </w:r>
    </w:p>
    <w:p w:rsidR="00762D25" w:rsidRDefault="00762D25" w:rsidP="000A4505">
      <w:pPr>
        <w:widowControl w:val="0"/>
        <w:suppressAutoHyphens/>
        <w:spacing w:after="0" w:line="252" w:lineRule="auto"/>
        <w:rPr>
          <w:rFonts w:ascii="Times New Roman" w:eastAsia="SimSun" w:hAnsi="Times New Roman"/>
          <w:b/>
          <w:bCs/>
          <w:i/>
          <w:iCs/>
          <w:kern w:val="2"/>
          <w:sz w:val="24"/>
          <w:szCs w:val="24"/>
          <w:lang w:eastAsia="hi-IN" w:bidi="hi-IN"/>
        </w:rPr>
      </w:pPr>
    </w:p>
    <w:p w:rsidR="00762D25" w:rsidRDefault="00762D25" w:rsidP="000A4505">
      <w:pPr>
        <w:widowControl w:val="0"/>
        <w:suppressAutoHyphens/>
        <w:spacing w:after="0" w:line="252" w:lineRule="auto"/>
        <w:rPr>
          <w:rFonts w:ascii="Times New Roman" w:eastAsia="SimSun" w:hAnsi="Times New Roman"/>
          <w:b/>
          <w:bCs/>
          <w:i/>
          <w:iCs/>
          <w:kern w:val="2"/>
          <w:sz w:val="24"/>
          <w:szCs w:val="24"/>
          <w:lang w:eastAsia="hi-IN" w:bidi="hi-IN"/>
        </w:rPr>
      </w:pPr>
    </w:p>
    <w:p w:rsidR="00762D25" w:rsidRDefault="00762D25" w:rsidP="000A4505">
      <w:pPr>
        <w:widowControl w:val="0"/>
        <w:suppressAutoHyphens/>
        <w:spacing w:after="0" w:line="252" w:lineRule="auto"/>
        <w:rPr>
          <w:rFonts w:ascii="Times New Roman" w:eastAsia="SimSun" w:hAnsi="Times New Roman"/>
          <w:b/>
          <w:bCs/>
          <w:i/>
          <w:iCs/>
          <w:kern w:val="2"/>
          <w:sz w:val="24"/>
          <w:szCs w:val="24"/>
          <w:lang w:eastAsia="hi-IN" w:bidi="hi-IN"/>
        </w:rPr>
      </w:pPr>
    </w:p>
    <w:p w:rsidR="00762D25" w:rsidRDefault="00762D25" w:rsidP="000A4505">
      <w:pPr>
        <w:widowControl w:val="0"/>
        <w:suppressAutoHyphens/>
        <w:spacing w:after="0" w:line="252" w:lineRule="auto"/>
        <w:rPr>
          <w:rFonts w:ascii="Times New Roman" w:eastAsia="SimSun" w:hAnsi="Times New Roman"/>
          <w:b/>
          <w:bCs/>
          <w:i/>
          <w:iCs/>
          <w:kern w:val="2"/>
          <w:sz w:val="24"/>
          <w:szCs w:val="24"/>
          <w:lang w:eastAsia="hi-IN" w:bidi="hi-IN"/>
        </w:rPr>
      </w:pPr>
    </w:p>
    <w:p w:rsidR="00762D25" w:rsidRDefault="00762D25" w:rsidP="000A4505">
      <w:pPr>
        <w:widowControl w:val="0"/>
        <w:suppressAutoHyphens/>
        <w:spacing w:after="0" w:line="252" w:lineRule="auto"/>
        <w:rPr>
          <w:rFonts w:ascii="Times New Roman" w:eastAsia="SimSun" w:hAnsi="Times New Roman"/>
          <w:b/>
          <w:bCs/>
          <w:i/>
          <w:iCs/>
          <w:kern w:val="2"/>
          <w:sz w:val="24"/>
          <w:szCs w:val="24"/>
          <w:lang w:eastAsia="hi-IN" w:bidi="hi-IN"/>
        </w:rPr>
      </w:pPr>
    </w:p>
    <w:p w:rsidR="00762D25" w:rsidRDefault="00762D25" w:rsidP="002065F7">
      <w:pPr>
        <w:widowControl w:val="0"/>
        <w:suppressAutoHyphens/>
        <w:spacing w:after="0" w:line="252" w:lineRule="auto"/>
        <w:jc w:val="center"/>
        <w:rPr>
          <w:rFonts w:ascii="Times New Roman" w:eastAsia="SimSun" w:hAnsi="Times New Roman"/>
          <w:b/>
          <w:bCs/>
          <w:i/>
          <w:iCs/>
          <w:kern w:val="2"/>
          <w:sz w:val="24"/>
          <w:szCs w:val="24"/>
          <w:lang w:eastAsia="hi-IN" w:bidi="hi-IN"/>
        </w:rPr>
      </w:pPr>
    </w:p>
    <w:p w:rsidR="00762D25" w:rsidRPr="005F4FA0" w:rsidRDefault="00762D25" w:rsidP="002065F7">
      <w:pPr>
        <w:widowControl w:val="0"/>
        <w:suppressAutoHyphens/>
        <w:spacing w:after="0" w:line="252" w:lineRule="auto"/>
        <w:jc w:val="center"/>
        <w:rPr>
          <w:rFonts w:ascii="Bookman Old Style" w:eastAsia="SimSun" w:hAnsi="Bookman Old Style" w:cs="Bookman Old Style"/>
          <w:b/>
          <w:bCs/>
          <w:i/>
          <w:iCs/>
          <w:color w:val="FF0000"/>
          <w:kern w:val="2"/>
          <w:sz w:val="28"/>
          <w:szCs w:val="28"/>
          <w:lang w:eastAsia="hi-IN" w:bidi="hi-IN"/>
        </w:rPr>
      </w:pPr>
      <w:r w:rsidRPr="005F4FA0">
        <w:rPr>
          <w:rFonts w:ascii="Bookman Old Style" w:eastAsia="SimSun" w:hAnsi="Bookman Old Style" w:cs="Bookman Old Style"/>
          <w:b/>
          <w:bCs/>
          <w:i/>
          <w:iCs/>
          <w:color w:val="FF0000"/>
          <w:kern w:val="2"/>
          <w:sz w:val="28"/>
          <w:szCs w:val="28"/>
          <w:lang w:eastAsia="hi-IN" w:bidi="hi-IN"/>
        </w:rPr>
        <w:t xml:space="preserve">Требования, предъявляемые  к уровню поступающих </w:t>
      </w:r>
    </w:p>
    <w:p w:rsidR="00762D25" w:rsidRPr="005F4FA0" w:rsidRDefault="00762D25" w:rsidP="002065F7">
      <w:pPr>
        <w:widowControl w:val="0"/>
        <w:suppressAutoHyphens/>
        <w:spacing w:after="0" w:line="252" w:lineRule="auto"/>
        <w:jc w:val="center"/>
        <w:rPr>
          <w:rFonts w:ascii="Bookman Old Style" w:eastAsia="SimSun" w:hAnsi="Bookman Old Style" w:cs="Bookman Old Style"/>
          <w:b/>
          <w:bCs/>
          <w:i/>
          <w:iCs/>
          <w:color w:val="FF0000"/>
          <w:kern w:val="2"/>
          <w:sz w:val="28"/>
          <w:szCs w:val="28"/>
          <w:lang w:eastAsia="hi-IN" w:bidi="hi-IN"/>
        </w:rPr>
      </w:pPr>
      <w:r w:rsidRPr="005F4FA0">
        <w:rPr>
          <w:rFonts w:ascii="Bookman Old Style" w:eastAsia="SimSun" w:hAnsi="Bookman Old Style" w:cs="Bookman Old Style"/>
          <w:b/>
          <w:bCs/>
          <w:i/>
          <w:iCs/>
          <w:color w:val="FF0000"/>
          <w:kern w:val="2"/>
          <w:sz w:val="28"/>
          <w:szCs w:val="28"/>
          <w:lang w:eastAsia="hi-IN" w:bidi="hi-IN"/>
        </w:rPr>
        <w:t xml:space="preserve"> на обучение по  дополнительным   предпрофессиональным   общеобразовательным  программам  в области музыкального искусства.</w:t>
      </w:r>
    </w:p>
    <w:p w:rsidR="00762D25" w:rsidRPr="005F4FA0" w:rsidRDefault="00762D25" w:rsidP="002065F7">
      <w:pPr>
        <w:widowControl w:val="0"/>
        <w:suppressAutoHyphens/>
        <w:spacing w:after="0" w:line="252" w:lineRule="auto"/>
        <w:jc w:val="center"/>
        <w:rPr>
          <w:rFonts w:ascii="Bookman Old Style" w:eastAsia="SimSun" w:hAnsi="Bookman Old Style"/>
          <w:b/>
          <w:bCs/>
          <w:i/>
          <w:iCs/>
          <w:color w:val="FF0000"/>
          <w:kern w:val="2"/>
          <w:sz w:val="24"/>
          <w:szCs w:val="24"/>
          <w:lang w:eastAsia="hi-IN" w:bidi="hi-IN"/>
        </w:rPr>
      </w:pPr>
    </w:p>
    <w:p w:rsidR="00762D25" w:rsidRPr="002065F7" w:rsidRDefault="00762D25" w:rsidP="002065F7">
      <w:pPr>
        <w:widowControl w:val="0"/>
        <w:suppressAutoHyphens/>
        <w:spacing w:after="0" w:line="240" w:lineRule="auto"/>
        <w:jc w:val="both"/>
        <w:rPr>
          <w:rFonts w:ascii="Bookman Old Style" w:eastAsia="SimSun" w:hAnsi="Bookman Old Style"/>
          <w:kern w:val="2"/>
          <w:sz w:val="24"/>
          <w:szCs w:val="24"/>
          <w:lang w:eastAsia="hi-IN" w:bidi="hi-IN"/>
        </w:rPr>
      </w:pPr>
    </w:p>
    <w:p w:rsidR="00762D25" w:rsidRPr="002065F7" w:rsidRDefault="00762D25" w:rsidP="002065F7">
      <w:pPr>
        <w:widowControl w:val="0"/>
        <w:suppressAutoHyphens/>
        <w:spacing w:after="0" w:line="240" w:lineRule="auto"/>
        <w:jc w:val="both"/>
        <w:rPr>
          <w:rFonts w:ascii="Bookman Old Style" w:eastAsia="SimSun" w:hAnsi="Bookman Old Style" w:cs="Bookman Old Style"/>
          <w:i/>
          <w:iCs/>
          <w:kern w:val="2"/>
          <w:sz w:val="24"/>
          <w:szCs w:val="24"/>
          <w:lang w:eastAsia="hi-IN" w:bidi="hi-IN"/>
        </w:rPr>
      </w:pPr>
      <w:r w:rsidRPr="002065F7">
        <w:rPr>
          <w:rFonts w:ascii="Bookman Old Style" w:eastAsia="SimSun" w:hAnsi="Bookman Old Style" w:cs="Bookman Old Style"/>
          <w:i/>
          <w:iCs/>
          <w:kern w:val="2"/>
          <w:sz w:val="24"/>
          <w:szCs w:val="24"/>
          <w:u w:val="single"/>
          <w:lang w:eastAsia="hi-IN" w:bidi="hi-IN"/>
        </w:rPr>
        <w:t xml:space="preserve">Для поступающих  </w:t>
      </w:r>
      <w:r w:rsidRPr="002065F7">
        <w:rPr>
          <w:rFonts w:ascii="Bookman Old Style" w:eastAsia="SimSun" w:hAnsi="Bookman Old Style" w:cs="Bookman Old Style"/>
          <w:b/>
          <w:bCs/>
          <w:i/>
          <w:iCs/>
          <w:kern w:val="2"/>
          <w:sz w:val="24"/>
          <w:szCs w:val="24"/>
          <w:u w:val="single"/>
          <w:lang w:eastAsia="hi-IN" w:bidi="hi-IN"/>
        </w:rPr>
        <w:t xml:space="preserve">без прохождения подготовительного класса  </w:t>
      </w:r>
      <w:r w:rsidRPr="002065F7">
        <w:rPr>
          <w:rFonts w:ascii="Bookman Old Style" w:eastAsia="SimSun" w:hAnsi="Bookman Old Style" w:cs="Bookman Old Style"/>
          <w:i/>
          <w:iCs/>
          <w:kern w:val="2"/>
          <w:sz w:val="24"/>
          <w:szCs w:val="24"/>
          <w:lang w:eastAsia="hi-IN" w:bidi="hi-IN"/>
        </w:rPr>
        <w:t xml:space="preserve"> критерием </w:t>
      </w:r>
    </w:p>
    <w:p w:rsidR="00762D25" w:rsidRPr="002065F7" w:rsidRDefault="00762D25" w:rsidP="002065F7">
      <w:pPr>
        <w:widowControl w:val="0"/>
        <w:suppressAutoHyphens/>
        <w:spacing w:after="0" w:line="240" w:lineRule="auto"/>
        <w:jc w:val="both"/>
        <w:rPr>
          <w:rFonts w:ascii="Bookman Old Style" w:eastAsia="SimSun" w:hAnsi="Bookman Old Style" w:cs="Bookman Old Style"/>
          <w:i/>
          <w:iCs/>
          <w:kern w:val="2"/>
          <w:sz w:val="24"/>
          <w:szCs w:val="24"/>
          <w:lang w:eastAsia="hi-IN" w:bidi="hi-IN"/>
        </w:rPr>
      </w:pPr>
      <w:r w:rsidRPr="002065F7">
        <w:rPr>
          <w:rFonts w:ascii="Bookman Old Style" w:eastAsia="SimSun" w:hAnsi="Bookman Old Style" w:cs="Bookman Old Style"/>
          <w:i/>
          <w:iCs/>
          <w:kern w:val="2"/>
          <w:sz w:val="24"/>
          <w:szCs w:val="24"/>
          <w:lang w:eastAsia="hi-IN" w:bidi="hi-IN"/>
        </w:rPr>
        <w:t>к уровню творческих способностей  должно являться:</w:t>
      </w:r>
    </w:p>
    <w:p w:rsidR="00762D25" w:rsidRPr="002065F7" w:rsidRDefault="00762D25" w:rsidP="002065F7">
      <w:pPr>
        <w:widowControl w:val="0"/>
        <w:suppressAutoHyphens/>
        <w:spacing w:after="0" w:line="240" w:lineRule="auto"/>
        <w:jc w:val="both"/>
        <w:rPr>
          <w:rFonts w:ascii="Bookman Old Style" w:eastAsia="SimSun" w:hAnsi="Bookman Old Style" w:cs="Bookman Old Style"/>
          <w:i/>
          <w:iCs/>
          <w:kern w:val="2"/>
          <w:sz w:val="24"/>
          <w:szCs w:val="24"/>
          <w:lang w:eastAsia="hi-IN" w:bidi="hi-IN"/>
        </w:rPr>
      </w:pPr>
    </w:p>
    <w:p w:rsidR="00762D25" w:rsidRPr="002065F7" w:rsidRDefault="00762D25" w:rsidP="002065F7">
      <w:pPr>
        <w:widowControl w:val="0"/>
        <w:numPr>
          <w:ilvl w:val="0"/>
          <w:numId w:val="6"/>
        </w:numPr>
        <w:tabs>
          <w:tab w:val="num" w:pos="-3240"/>
        </w:tabs>
        <w:suppressAutoHyphens/>
        <w:spacing w:after="0" w:line="360" w:lineRule="auto"/>
        <w:ind w:left="360" w:firstLine="0"/>
        <w:jc w:val="both"/>
        <w:rPr>
          <w:rFonts w:ascii="Bookman Old Style" w:eastAsia="SimSun" w:hAnsi="Bookman Old Style" w:cs="Bookman Old Style"/>
          <w:kern w:val="2"/>
          <w:sz w:val="24"/>
          <w:szCs w:val="24"/>
          <w:lang w:eastAsia="hi-IN" w:bidi="hi-IN"/>
        </w:rPr>
      </w:pPr>
      <w:r w:rsidRPr="002065F7">
        <w:rPr>
          <w:rFonts w:ascii="Bookman Old Style" w:eastAsia="SimSun" w:hAnsi="Bookman Old Style" w:cs="Bookman Old Style"/>
          <w:kern w:val="2"/>
          <w:sz w:val="24"/>
          <w:szCs w:val="24"/>
          <w:lang w:eastAsia="hi-IN" w:bidi="hi-IN"/>
        </w:rPr>
        <w:t>Исполнение песни с точным воспроизведением мелодии;</w:t>
      </w:r>
    </w:p>
    <w:p w:rsidR="00762D25" w:rsidRPr="002065F7" w:rsidRDefault="00762D25" w:rsidP="002065F7">
      <w:pPr>
        <w:widowControl w:val="0"/>
        <w:numPr>
          <w:ilvl w:val="0"/>
          <w:numId w:val="6"/>
        </w:numPr>
        <w:tabs>
          <w:tab w:val="num" w:pos="-3240"/>
        </w:tabs>
        <w:suppressAutoHyphens/>
        <w:spacing w:after="0" w:line="360" w:lineRule="auto"/>
        <w:ind w:left="360" w:firstLine="0"/>
        <w:jc w:val="both"/>
        <w:rPr>
          <w:rFonts w:ascii="Bookman Old Style" w:eastAsia="SimSun" w:hAnsi="Bookman Old Style" w:cs="Bookman Old Style"/>
          <w:kern w:val="2"/>
          <w:sz w:val="24"/>
          <w:szCs w:val="24"/>
          <w:lang w:eastAsia="hi-IN" w:bidi="hi-IN"/>
        </w:rPr>
      </w:pPr>
      <w:r w:rsidRPr="002065F7">
        <w:rPr>
          <w:rFonts w:ascii="Bookman Old Style" w:eastAsia="SimSun" w:hAnsi="Bookman Old Style" w:cs="Bookman Old Style"/>
          <w:kern w:val="2"/>
          <w:sz w:val="24"/>
          <w:szCs w:val="24"/>
          <w:lang w:eastAsia="hi-IN" w:bidi="hi-IN"/>
        </w:rPr>
        <w:t>Повторение предложенного ритмического рисунка;</w:t>
      </w:r>
    </w:p>
    <w:p w:rsidR="00762D25" w:rsidRPr="002065F7" w:rsidRDefault="00762D25" w:rsidP="002065F7">
      <w:pPr>
        <w:widowControl w:val="0"/>
        <w:numPr>
          <w:ilvl w:val="0"/>
          <w:numId w:val="6"/>
        </w:numPr>
        <w:tabs>
          <w:tab w:val="num" w:pos="-3240"/>
        </w:tabs>
        <w:suppressAutoHyphens/>
        <w:spacing w:after="0" w:line="240" w:lineRule="auto"/>
        <w:ind w:left="360" w:firstLine="0"/>
        <w:jc w:val="both"/>
        <w:rPr>
          <w:rFonts w:ascii="Bookman Old Style" w:eastAsia="SimSun" w:hAnsi="Bookman Old Style" w:cs="Bookman Old Style"/>
          <w:kern w:val="2"/>
          <w:sz w:val="24"/>
          <w:szCs w:val="24"/>
          <w:lang w:eastAsia="hi-IN" w:bidi="hi-IN"/>
        </w:rPr>
      </w:pPr>
      <w:r w:rsidRPr="002065F7">
        <w:rPr>
          <w:rFonts w:ascii="Bookman Old Style" w:eastAsia="SimSun" w:hAnsi="Bookman Old Style" w:cs="Bookman Old Style"/>
          <w:kern w:val="2"/>
          <w:sz w:val="24"/>
          <w:szCs w:val="24"/>
          <w:lang w:eastAsia="hi-IN" w:bidi="hi-IN"/>
        </w:rPr>
        <w:t>Умение воспроизвести голосом за педагогом одноголосную мелодию из трех-двух тактов;</w:t>
      </w:r>
    </w:p>
    <w:p w:rsidR="00762D25" w:rsidRPr="002065F7" w:rsidRDefault="00762D25" w:rsidP="002065F7">
      <w:pPr>
        <w:widowControl w:val="0"/>
        <w:numPr>
          <w:ilvl w:val="0"/>
          <w:numId w:val="6"/>
        </w:numPr>
        <w:tabs>
          <w:tab w:val="num" w:pos="-3240"/>
        </w:tabs>
        <w:suppressAutoHyphens/>
        <w:spacing w:after="0" w:line="360" w:lineRule="auto"/>
        <w:ind w:left="360" w:firstLine="0"/>
        <w:jc w:val="both"/>
        <w:rPr>
          <w:rFonts w:ascii="Bookman Old Style" w:eastAsia="SimSun" w:hAnsi="Bookman Old Style" w:cs="Bookman Old Style"/>
          <w:kern w:val="2"/>
          <w:sz w:val="24"/>
          <w:szCs w:val="24"/>
          <w:lang w:eastAsia="hi-IN" w:bidi="hi-IN"/>
        </w:rPr>
      </w:pPr>
      <w:r w:rsidRPr="002065F7">
        <w:rPr>
          <w:rFonts w:ascii="Bookman Old Style" w:eastAsia="SimSun" w:hAnsi="Bookman Old Style" w:cs="Bookman Old Style"/>
          <w:kern w:val="2"/>
          <w:sz w:val="24"/>
          <w:szCs w:val="24"/>
          <w:lang w:eastAsia="hi-IN" w:bidi="hi-IN"/>
        </w:rPr>
        <w:t>Выразительное исполнение стихотворения, песни или танца;</w:t>
      </w:r>
    </w:p>
    <w:p w:rsidR="00762D25" w:rsidRPr="002065F7" w:rsidRDefault="00762D25" w:rsidP="002065F7">
      <w:pPr>
        <w:widowControl w:val="0"/>
        <w:numPr>
          <w:ilvl w:val="0"/>
          <w:numId w:val="6"/>
        </w:numPr>
        <w:tabs>
          <w:tab w:val="num" w:pos="-3240"/>
        </w:tabs>
        <w:suppressAutoHyphens/>
        <w:spacing w:after="0" w:line="360" w:lineRule="auto"/>
        <w:ind w:left="360" w:firstLine="0"/>
        <w:jc w:val="both"/>
        <w:rPr>
          <w:rFonts w:ascii="Bookman Old Style" w:eastAsia="SimSun" w:hAnsi="Bookman Old Style" w:cs="Bookman Old Style"/>
          <w:kern w:val="2"/>
          <w:sz w:val="24"/>
          <w:szCs w:val="24"/>
          <w:lang w:eastAsia="hi-IN" w:bidi="hi-IN"/>
        </w:rPr>
      </w:pPr>
      <w:r w:rsidRPr="002065F7">
        <w:rPr>
          <w:rFonts w:ascii="Bookman Old Style" w:eastAsia="SimSun" w:hAnsi="Bookman Old Style" w:cs="Bookman Old Style"/>
          <w:kern w:val="2"/>
          <w:sz w:val="24"/>
          <w:szCs w:val="24"/>
          <w:lang w:eastAsia="hi-IN" w:bidi="hi-IN"/>
        </w:rPr>
        <w:t>Владение инструментом (если таковые навыки имеются);</w:t>
      </w:r>
    </w:p>
    <w:p w:rsidR="00762D25" w:rsidRPr="002065F7" w:rsidRDefault="00762D25" w:rsidP="002065F7">
      <w:pPr>
        <w:widowControl w:val="0"/>
        <w:numPr>
          <w:ilvl w:val="0"/>
          <w:numId w:val="6"/>
        </w:numPr>
        <w:tabs>
          <w:tab w:val="num" w:pos="-3240"/>
        </w:tabs>
        <w:suppressAutoHyphens/>
        <w:spacing w:after="0" w:line="240" w:lineRule="auto"/>
        <w:ind w:left="360" w:firstLine="0"/>
        <w:jc w:val="both"/>
        <w:rPr>
          <w:rFonts w:ascii="Bookman Old Style" w:eastAsia="SimSun" w:hAnsi="Bookman Old Style" w:cs="Bookman Old Style"/>
          <w:kern w:val="2"/>
          <w:sz w:val="24"/>
          <w:szCs w:val="24"/>
          <w:lang w:eastAsia="hi-IN" w:bidi="hi-IN"/>
        </w:rPr>
      </w:pPr>
      <w:r w:rsidRPr="002065F7">
        <w:rPr>
          <w:rFonts w:ascii="Bookman Old Style" w:eastAsia="SimSun" w:hAnsi="Bookman Old Style" w:cs="Bookman Old Style"/>
          <w:kern w:val="2"/>
          <w:sz w:val="24"/>
          <w:szCs w:val="24"/>
          <w:lang w:eastAsia="hi-IN" w:bidi="hi-IN"/>
        </w:rPr>
        <w:t>Желание обучаться музыкальному искусству с пониманием того, что занятия требуют терпения, усидчивости, трудолюбия.</w:t>
      </w:r>
    </w:p>
    <w:p w:rsidR="00762D25" w:rsidRPr="002065F7" w:rsidRDefault="00762D25" w:rsidP="002065F7">
      <w:pPr>
        <w:widowControl w:val="0"/>
        <w:suppressAutoHyphens/>
        <w:spacing w:after="0" w:line="360" w:lineRule="auto"/>
        <w:ind w:left="360"/>
        <w:jc w:val="both"/>
        <w:rPr>
          <w:rFonts w:ascii="Bookman Old Style" w:eastAsia="SimSun" w:hAnsi="Bookman Old Style"/>
          <w:kern w:val="2"/>
          <w:sz w:val="24"/>
          <w:szCs w:val="24"/>
          <w:lang w:eastAsia="hi-IN" w:bidi="hi-IN"/>
        </w:rPr>
      </w:pPr>
    </w:p>
    <w:p w:rsidR="00762D25" w:rsidRPr="002065F7" w:rsidRDefault="00762D25" w:rsidP="000A4505">
      <w:pPr>
        <w:widowControl w:val="0"/>
        <w:suppressAutoHyphens/>
        <w:spacing w:after="0" w:line="240" w:lineRule="auto"/>
        <w:ind w:firstLine="360"/>
        <w:jc w:val="both"/>
        <w:rPr>
          <w:rFonts w:ascii="Bookman Old Style" w:eastAsia="SimSun" w:hAnsi="Bookman Old Style" w:cs="Bookman Old Style"/>
          <w:i/>
          <w:iCs/>
          <w:kern w:val="2"/>
          <w:sz w:val="24"/>
          <w:szCs w:val="24"/>
          <w:lang w:eastAsia="hi-IN" w:bidi="hi-IN"/>
        </w:rPr>
      </w:pPr>
      <w:r>
        <w:rPr>
          <w:rFonts w:ascii="Bookman Old Style" w:eastAsia="SimSun" w:hAnsi="Bookman Old Style" w:cs="Bookman Old Style"/>
          <w:i/>
          <w:iCs/>
          <w:kern w:val="2"/>
          <w:sz w:val="24"/>
          <w:szCs w:val="24"/>
          <w:u w:val="single"/>
          <w:lang w:eastAsia="hi-IN" w:bidi="hi-IN"/>
        </w:rPr>
        <w:t xml:space="preserve">Для  поступающих </w:t>
      </w:r>
      <w:r w:rsidRPr="002065F7">
        <w:rPr>
          <w:rFonts w:ascii="Bookman Old Style" w:eastAsia="SimSun" w:hAnsi="Bookman Old Style" w:cs="Bookman Old Style"/>
          <w:i/>
          <w:iCs/>
          <w:kern w:val="2"/>
          <w:sz w:val="24"/>
          <w:szCs w:val="24"/>
          <w:u w:val="single"/>
          <w:lang w:eastAsia="hi-IN" w:bidi="hi-IN"/>
        </w:rPr>
        <w:t>(</w:t>
      </w:r>
      <w:r w:rsidRPr="002065F7">
        <w:rPr>
          <w:rFonts w:ascii="Bookman Old Style" w:eastAsia="SimSun" w:hAnsi="Bookman Old Style" w:cs="Bookman Old Style"/>
          <w:b/>
          <w:bCs/>
          <w:i/>
          <w:iCs/>
          <w:kern w:val="2"/>
          <w:sz w:val="24"/>
          <w:szCs w:val="24"/>
          <w:u w:val="single"/>
          <w:lang w:eastAsia="hi-IN" w:bidi="hi-IN"/>
        </w:rPr>
        <w:t xml:space="preserve">после прохождения подготовительного класса)  </w:t>
      </w:r>
      <w:r w:rsidRPr="002065F7">
        <w:rPr>
          <w:rFonts w:ascii="Bookman Old Style" w:eastAsia="SimSun" w:hAnsi="Bookman Old Style" w:cs="Bookman Old Style"/>
          <w:i/>
          <w:iCs/>
          <w:kern w:val="2"/>
          <w:sz w:val="24"/>
          <w:szCs w:val="24"/>
          <w:lang w:eastAsia="hi-IN" w:bidi="hi-IN"/>
        </w:rPr>
        <w:t xml:space="preserve">критерием </w:t>
      </w:r>
      <w:r>
        <w:rPr>
          <w:rFonts w:ascii="Bookman Old Style" w:eastAsia="SimSun" w:hAnsi="Bookman Old Style" w:cs="Bookman Old Style"/>
          <w:i/>
          <w:iCs/>
          <w:kern w:val="2"/>
          <w:sz w:val="24"/>
          <w:szCs w:val="24"/>
          <w:lang w:eastAsia="hi-IN" w:bidi="hi-IN"/>
        </w:rPr>
        <w:t xml:space="preserve"> </w:t>
      </w:r>
      <w:r w:rsidRPr="002065F7">
        <w:rPr>
          <w:rFonts w:ascii="Bookman Old Style" w:eastAsia="SimSun" w:hAnsi="Bookman Old Style" w:cs="Bookman Old Style"/>
          <w:i/>
          <w:iCs/>
          <w:kern w:val="2"/>
          <w:sz w:val="24"/>
          <w:szCs w:val="24"/>
          <w:lang w:eastAsia="hi-IN" w:bidi="hi-IN"/>
        </w:rPr>
        <w:t>к уровню творческих способностей  должно являться:</w:t>
      </w:r>
    </w:p>
    <w:p w:rsidR="00762D25" w:rsidRPr="002065F7" w:rsidRDefault="00762D25" w:rsidP="002065F7">
      <w:pPr>
        <w:widowControl w:val="0"/>
        <w:suppressAutoHyphens/>
        <w:spacing w:after="0" w:line="240" w:lineRule="auto"/>
        <w:jc w:val="both"/>
        <w:rPr>
          <w:rFonts w:ascii="Bookman Old Style" w:eastAsia="SimSun" w:hAnsi="Bookman Old Style"/>
          <w:i/>
          <w:iCs/>
          <w:kern w:val="2"/>
          <w:sz w:val="24"/>
          <w:szCs w:val="24"/>
          <w:lang w:eastAsia="hi-IN" w:bidi="hi-IN"/>
        </w:rPr>
      </w:pPr>
    </w:p>
    <w:p w:rsidR="00762D25" w:rsidRPr="002065F7" w:rsidRDefault="00762D25" w:rsidP="002065F7">
      <w:pPr>
        <w:widowControl w:val="0"/>
        <w:suppressAutoHyphens/>
        <w:spacing w:after="0" w:line="240" w:lineRule="auto"/>
        <w:jc w:val="both"/>
        <w:rPr>
          <w:rFonts w:ascii="Bookman Old Style" w:eastAsia="SimSun" w:hAnsi="Bookman Old Style" w:cs="Bookman Old Style"/>
          <w:kern w:val="2"/>
          <w:sz w:val="24"/>
          <w:szCs w:val="24"/>
          <w:lang w:eastAsia="hi-IN" w:bidi="hi-IN"/>
        </w:rPr>
      </w:pPr>
      <w:r w:rsidRPr="002065F7">
        <w:rPr>
          <w:rFonts w:ascii="Bookman Old Style" w:eastAsia="SimSun" w:hAnsi="Bookman Old Style" w:cs="Bookman Old Style"/>
          <w:kern w:val="2"/>
          <w:sz w:val="24"/>
          <w:szCs w:val="24"/>
          <w:lang w:eastAsia="hi-IN" w:bidi="hi-IN"/>
        </w:rPr>
        <w:t xml:space="preserve"> 1. Владение основными первоначальными навыками исполнения на конкретном музыкальном инструменте, а также выразительность исполнения и передача характера данного произведения. </w:t>
      </w:r>
    </w:p>
    <w:p w:rsidR="00762D25" w:rsidRPr="002065F7" w:rsidRDefault="00762D25" w:rsidP="002065F7">
      <w:pPr>
        <w:widowControl w:val="0"/>
        <w:suppressAutoHyphens/>
        <w:spacing w:after="0" w:line="240" w:lineRule="auto"/>
        <w:jc w:val="both"/>
        <w:rPr>
          <w:rFonts w:ascii="Bookman Old Style" w:eastAsia="SimSun" w:hAnsi="Bookman Old Style" w:cs="Bookman Old Style"/>
          <w:kern w:val="2"/>
          <w:sz w:val="24"/>
          <w:szCs w:val="24"/>
          <w:lang w:eastAsia="hi-IN" w:bidi="hi-IN"/>
        </w:rPr>
      </w:pPr>
    </w:p>
    <w:p w:rsidR="00762D25" w:rsidRPr="002065F7" w:rsidRDefault="00762D25" w:rsidP="002065F7">
      <w:pPr>
        <w:widowControl w:val="0"/>
        <w:suppressAutoHyphens/>
        <w:spacing w:after="0" w:line="360" w:lineRule="auto"/>
        <w:jc w:val="both"/>
        <w:rPr>
          <w:rFonts w:ascii="Bookman Old Style" w:hAnsi="Bookman Old Style" w:cs="Bookman Old Style"/>
          <w:b/>
          <w:bCs/>
          <w:kern w:val="2"/>
          <w:sz w:val="24"/>
          <w:szCs w:val="24"/>
          <w:lang w:eastAsia="hi-IN" w:bidi="hi-IN"/>
        </w:rPr>
      </w:pPr>
      <w:r w:rsidRPr="002065F7">
        <w:rPr>
          <w:rFonts w:ascii="Bookman Old Style" w:eastAsia="SimSun" w:hAnsi="Bookman Old Style" w:cs="Bookman Old Style"/>
          <w:kern w:val="2"/>
          <w:sz w:val="24"/>
          <w:szCs w:val="24"/>
          <w:lang w:eastAsia="hi-IN" w:bidi="hi-IN"/>
        </w:rPr>
        <w:t>2. Теоретические знания:</w:t>
      </w:r>
    </w:p>
    <w:p w:rsidR="00762D25" w:rsidRPr="002065F7" w:rsidRDefault="00762D25" w:rsidP="002065F7">
      <w:pPr>
        <w:widowControl w:val="0"/>
        <w:suppressAutoHyphens/>
        <w:spacing w:after="0" w:line="360" w:lineRule="auto"/>
        <w:ind w:left="360"/>
        <w:jc w:val="both"/>
        <w:rPr>
          <w:rFonts w:ascii="Bookman Old Style" w:eastAsia="SimSun" w:hAnsi="Bookman Old Style" w:cs="Bookman Old Style"/>
          <w:kern w:val="2"/>
          <w:sz w:val="24"/>
          <w:szCs w:val="24"/>
          <w:lang w:eastAsia="hi-IN" w:bidi="hi-IN"/>
        </w:rPr>
      </w:pPr>
      <w:r w:rsidRPr="002065F7">
        <w:rPr>
          <w:rFonts w:ascii="Bookman Old Style" w:eastAsia="SimSun" w:hAnsi="Bookman Old Style" w:cs="Bookman Old Style"/>
          <w:kern w:val="2"/>
          <w:sz w:val="24"/>
          <w:szCs w:val="24"/>
          <w:lang w:eastAsia="hi-IN" w:bidi="hi-IN"/>
        </w:rPr>
        <w:t xml:space="preserve">- спеть одну из выученных мелодий наизусть с названием нот и со словами;     </w:t>
      </w:r>
    </w:p>
    <w:p w:rsidR="00762D25" w:rsidRPr="002065F7" w:rsidRDefault="00762D25" w:rsidP="002065F7">
      <w:pPr>
        <w:widowControl w:val="0"/>
        <w:suppressAutoHyphens/>
        <w:spacing w:after="0" w:line="360" w:lineRule="auto"/>
        <w:ind w:left="360"/>
        <w:jc w:val="both"/>
        <w:rPr>
          <w:rFonts w:ascii="Bookman Old Style" w:eastAsia="SimSun" w:hAnsi="Bookman Old Style" w:cs="Bookman Old Style"/>
          <w:kern w:val="2"/>
          <w:sz w:val="24"/>
          <w:szCs w:val="24"/>
          <w:lang w:eastAsia="hi-IN" w:bidi="hi-IN"/>
        </w:rPr>
      </w:pPr>
      <w:r w:rsidRPr="002065F7">
        <w:rPr>
          <w:rFonts w:ascii="Bookman Old Style" w:eastAsia="SimSun" w:hAnsi="Bookman Old Style" w:cs="Bookman Old Style"/>
          <w:kern w:val="2"/>
          <w:sz w:val="24"/>
          <w:szCs w:val="24"/>
          <w:lang w:eastAsia="hi-IN" w:bidi="hi-IN"/>
        </w:rPr>
        <w:t>- прочитать ноты 1 и 2 октавы на нотном стане;</w:t>
      </w:r>
    </w:p>
    <w:p w:rsidR="00762D25" w:rsidRPr="002065F7" w:rsidRDefault="00762D25" w:rsidP="002065F7">
      <w:pPr>
        <w:widowControl w:val="0"/>
        <w:suppressAutoHyphens/>
        <w:spacing w:after="0" w:line="360" w:lineRule="auto"/>
        <w:ind w:left="360"/>
        <w:jc w:val="both"/>
        <w:rPr>
          <w:rFonts w:ascii="Bookman Old Style" w:eastAsia="SimSun" w:hAnsi="Bookman Old Style" w:cs="Bookman Old Style"/>
          <w:kern w:val="2"/>
          <w:sz w:val="24"/>
          <w:szCs w:val="24"/>
          <w:lang w:eastAsia="hi-IN" w:bidi="hi-IN"/>
        </w:rPr>
      </w:pPr>
      <w:r w:rsidRPr="002065F7">
        <w:rPr>
          <w:rFonts w:ascii="Bookman Old Style" w:eastAsia="SimSun" w:hAnsi="Bookman Old Style" w:cs="Bookman Old Style"/>
          <w:kern w:val="2"/>
          <w:sz w:val="24"/>
          <w:szCs w:val="24"/>
          <w:lang w:eastAsia="hi-IN" w:bidi="hi-IN"/>
        </w:rPr>
        <w:t>- назвать гамму и трезвучие от любой ноты;</w:t>
      </w:r>
    </w:p>
    <w:p w:rsidR="00762D25" w:rsidRPr="002065F7" w:rsidRDefault="00762D25" w:rsidP="002065F7">
      <w:pPr>
        <w:widowControl w:val="0"/>
        <w:suppressAutoHyphens/>
        <w:spacing w:after="0" w:line="360" w:lineRule="auto"/>
        <w:ind w:left="360"/>
        <w:jc w:val="both"/>
        <w:rPr>
          <w:rFonts w:ascii="Bookman Old Style" w:eastAsia="SimSun" w:hAnsi="Bookman Old Style" w:cs="Bookman Old Style"/>
          <w:kern w:val="2"/>
          <w:sz w:val="24"/>
          <w:szCs w:val="24"/>
          <w:lang w:eastAsia="hi-IN" w:bidi="hi-IN"/>
        </w:rPr>
      </w:pPr>
      <w:r w:rsidRPr="002065F7">
        <w:rPr>
          <w:rFonts w:ascii="Bookman Old Style" w:eastAsia="SimSun" w:hAnsi="Bookman Old Style" w:cs="Bookman Old Style"/>
          <w:kern w:val="2"/>
          <w:sz w:val="24"/>
          <w:szCs w:val="24"/>
          <w:lang w:eastAsia="hi-IN" w:bidi="hi-IN"/>
        </w:rPr>
        <w:t>- прохлопать ритм  мелодии (по нотам и на слух);</w:t>
      </w:r>
    </w:p>
    <w:p w:rsidR="00762D25" w:rsidRPr="002065F7" w:rsidRDefault="00762D25" w:rsidP="002065F7">
      <w:pPr>
        <w:widowControl w:val="0"/>
        <w:suppressAutoHyphens/>
        <w:spacing w:after="0" w:line="360" w:lineRule="auto"/>
        <w:ind w:left="360"/>
        <w:jc w:val="both"/>
        <w:rPr>
          <w:rFonts w:ascii="Bookman Old Style" w:eastAsia="SimSun" w:hAnsi="Bookman Old Style" w:cs="Bookman Old Style"/>
          <w:kern w:val="2"/>
          <w:sz w:val="24"/>
          <w:szCs w:val="24"/>
          <w:lang w:eastAsia="hi-IN" w:bidi="hi-IN"/>
        </w:rPr>
      </w:pPr>
      <w:r w:rsidRPr="002065F7">
        <w:rPr>
          <w:rFonts w:ascii="Bookman Old Style" w:eastAsia="SimSun" w:hAnsi="Bookman Old Style" w:cs="Bookman Old Style"/>
          <w:kern w:val="2"/>
          <w:sz w:val="24"/>
          <w:szCs w:val="24"/>
          <w:lang w:eastAsia="hi-IN" w:bidi="hi-IN"/>
        </w:rPr>
        <w:t xml:space="preserve">- в музыкальном фрагменте определить на слух: </w:t>
      </w:r>
    </w:p>
    <w:p w:rsidR="00762D25" w:rsidRPr="002065F7" w:rsidRDefault="00762D25" w:rsidP="002065F7">
      <w:pPr>
        <w:numPr>
          <w:ilvl w:val="0"/>
          <w:numId w:val="7"/>
        </w:numPr>
        <w:spacing w:after="0" w:line="360" w:lineRule="auto"/>
        <w:jc w:val="both"/>
        <w:rPr>
          <w:rFonts w:ascii="Bookman Old Style" w:hAnsi="Bookman Old Style" w:cs="Bookman Old Style"/>
          <w:sz w:val="24"/>
          <w:szCs w:val="24"/>
          <w:lang w:eastAsia="ru-RU"/>
        </w:rPr>
      </w:pPr>
      <w:r w:rsidRPr="002065F7">
        <w:rPr>
          <w:rFonts w:ascii="Bookman Old Style" w:hAnsi="Bookman Old Style" w:cs="Bookman Old Style"/>
          <w:sz w:val="24"/>
          <w:szCs w:val="24"/>
          <w:lang w:eastAsia="ru-RU"/>
        </w:rPr>
        <w:t>регистр, лад, темп, динамические оттенки;</w:t>
      </w:r>
    </w:p>
    <w:p w:rsidR="00762D25" w:rsidRPr="002065F7" w:rsidRDefault="00762D25" w:rsidP="002065F7">
      <w:pPr>
        <w:widowControl w:val="0"/>
        <w:suppressAutoHyphens/>
        <w:spacing w:after="0" w:line="360" w:lineRule="auto"/>
        <w:jc w:val="both"/>
        <w:rPr>
          <w:rFonts w:ascii="Bookman Old Style" w:eastAsia="SimSun" w:hAnsi="Bookman Old Style" w:cs="Bookman Old Style"/>
          <w:kern w:val="2"/>
          <w:sz w:val="24"/>
          <w:szCs w:val="24"/>
          <w:lang w:eastAsia="hi-IN" w:bidi="hi-IN"/>
        </w:rPr>
      </w:pPr>
      <w:r w:rsidRPr="002065F7">
        <w:rPr>
          <w:rFonts w:ascii="Bookman Old Style" w:eastAsia="SimSun" w:hAnsi="Bookman Old Style" w:cs="Bookman Old Style"/>
          <w:kern w:val="2"/>
          <w:sz w:val="24"/>
          <w:szCs w:val="24"/>
          <w:lang w:eastAsia="hi-IN" w:bidi="hi-IN"/>
        </w:rPr>
        <w:t xml:space="preserve">- знать выученные музыкальные термины: </w:t>
      </w:r>
    </w:p>
    <w:p w:rsidR="00762D25" w:rsidRPr="002065F7" w:rsidRDefault="00762D25" w:rsidP="002065F7">
      <w:pPr>
        <w:widowControl w:val="0"/>
        <w:suppressAutoHyphens/>
        <w:spacing w:after="0" w:line="360" w:lineRule="auto"/>
        <w:jc w:val="both"/>
        <w:rPr>
          <w:rFonts w:ascii="Bookman Old Style" w:eastAsia="SimSun" w:hAnsi="Bookman Old Style" w:cs="Bookman Old Style"/>
          <w:kern w:val="2"/>
          <w:sz w:val="24"/>
          <w:szCs w:val="24"/>
          <w:lang w:eastAsia="hi-IN" w:bidi="hi-IN"/>
        </w:rPr>
      </w:pPr>
      <w:r w:rsidRPr="002065F7">
        <w:rPr>
          <w:rFonts w:ascii="Bookman Old Style" w:eastAsia="SimSun" w:hAnsi="Bookman Old Style" w:cs="Bookman Old Style"/>
          <w:kern w:val="2"/>
          <w:sz w:val="24"/>
          <w:szCs w:val="24"/>
          <w:lang w:eastAsia="hi-IN" w:bidi="hi-IN"/>
        </w:rPr>
        <w:t>- регистр, темп, динамические оттенки,</w:t>
      </w:r>
    </w:p>
    <w:p w:rsidR="00762D25" w:rsidRPr="002065F7" w:rsidRDefault="00762D25" w:rsidP="002065F7">
      <w:pPr>
        <w:numPr>
          <w:ilvl w:val="0"/>
          <w:numId w:val="8"/>
        </w:numPr>
        <w:spacing w:after="0" w:line="360" w:lineRule="auto"/>
        <w:jc w:val="both"/>
        <w:rPr>
          <w:rFonts w:ascii="Bookman Old Style" w:hAnsi="Bookman Old Style" w:cs="Bookman Old Style"/>
          <w:sz w:val="24"/>
          <w:szCs w:val="24"/>
          <w:lang w:eastAsia="ru-RU"/>
        </w:rPr>
      </w:pPr>
      <w:r w:rsidRPr="002065F7">
        <w:rPr>
          <w:rFonts w:ascii="Bookman Old Style" w:hAnsi="Bookman Old Style" w:cs="Bookman Old Style"/>
          <w:sz w:val="24"/>
          <w:szCs w:val="24"/>
          <w:lang w:eastAsia="ru-RU"/>
        </w:rPr>
        <w:t>музыкальные лады (мажор и минор).</w:t>
      </w:r>
    </w:p>
    <w:p w:rsidR="00762D25" w:rsidRPr="002065F7" w:rsidRDefault="00762D25" w:rsidP="002065F7">
      <w:pPr>
        <w:numPr>
          <w:ilvl w:val="0"/>
          <w:numId w:val="8"/>
        </w:numPr>
        <w:spacing w:before="100" w:beforeAutospacing="1" w:after="0" w:line="360" w:lineRule="auto"/>
        <w:jc w:val="both"/>
        <w:rPr>
          <w:rFonts w:ascii="Bookman Old Style" w:hAnsi="Bookman Old Style" w:cs="Bookman Old Style"/>
          <w:sz w:val="24"/>
          <w:szCs w:val="24"/>
          <w:lang w:eastAsia="ru-RU"/>
        </w:rPr>
      </w:pPr>
      <w:r w:rsidRPr="002065F7">
        <w:rPr>
          <w:rFonts w:ascii="Bookman Old Style" w:hAnsi="Bookman Old Style" w:cs="Bookman Old Style"/>
          <w:sz w:val="24"/>
          <w:szCs w:val="24"/>
          <w:lang w:eastAsia="ru-RU"/>
        </w:rPr>
        <w:t>длительности звуков,</w:t>
      </w:r>
    </w:p>
    <w:p w:rsidR="00762D25" w:rsidRPr="002065F7" w:rsidRDefault="00762D25" w:rsidP="002065F7">
      <w:pPr>
        <w:numPr>
          <w:ilvl w:val="0"/>
          <w:numId w:val="8"/>
        </w:numPr>
        <w:spacing w:before="100" w:beforeAutospacing="1" w:after="0" w:line="360" w:lineRule="auto"/>
        <w:jc w:val="both"/>
        <w:rPr>
          <w:rFonts w:ascii="Bookman Old Style" w:hAnsi="Bookman Old Style" w:cs="Bookman Old Style"/>
          <w:sz w:val="24"/>
          <w:szCs w:val="24"/>
          <w:lang w:eastAsia="ru-RU"/>
        </w:rPr>
      </w:pPr>
      <w:r w:rsidRPr="002065F7">
        <w:rPr>
          <w:rFonts w:ascii="Bookman Old Style" w:hAnsi="Bookman Old Style" w:cs="Bookman Old Style"/>
          <w:sz w:val="24"/>
          <w:szCs w:val="24"/>
          <w:lang w:eastAsia="ru-RU"/>
        </w:rPr>
        <w:t>гамма, трезвучие,</w:t>
      </w:r>
    </w:p>
    <w:p w:rsidR="00762D25" w:rsidRPr="002065F7" w:rsidRDefault="00762D25" w:rsidP="002065F7">
      <w:pPr>
        <w:numPr>
          <w:ilvl w:val="0"/>
          <w:numId w:val="8"/>
        </w:numPr>
        <w:spacing w:before="100" w:beforeAutospacing="1" w:after="0" w:line="360" w:lineRule="auto"/>
        <w:jc w:val="both"/>
        <w:rPr>
          <w:rFonts w:ascii="Bookman Old Style" w:hAnsi="Bookman Old Style" w:cs="Bookman Old Style"/>
          <w:sz w:val="24"/>
          <w:szCs w:val="24"/>
          <w:lang w:eastAsia="ru-RU"/>
        </w:rPr>
      </w:pPr>
      <w:r w:rsidRPr="002065F7">
        <w:rPr>
          <w:rFonts w:ascii="Bookman Old Style" w:hAnsi="Bookman Old Style" w:cs="Bookman Old Style"/>
          <w:sz w:val="24"/>
          <w:szCs w:val="24"/>
          <w:lang w:eastAsia="ru-RU"/>
        </w:rPr>
        <w:t>знаки альтерации (диез, бемоль, бекар).</w:t>
      </w:r>
    </w:p>
    <w:p w:rsidR="00762D25" w:rsidRPr="00EB5918" w:rsidRDefault="00762D25" w:rsidP="00EB5918">
      <w:pPr>
        <w:widowControl w:val="0"/>
        <w:tabs>
          <w:tab w:val="left" w:pos="955"/>
        </w:tabs>
        <w:suppressAutoHyphens/>
        <w:spacing w:after="0" w:line="360" w:lineRule="auto"/>
        <w:rPr>
          <w:rFonts w:ascii="Bookman Old Style" w:eastAsia="SimSun" w:hAnsi="Bookman Old Style" w:cs="Bookman Old Style"/>
          <w:i/>
          <w:iCs/>
          <w:kern w:val="2"/>
          <w:sz w:val="24"/>
          <w:szCs w:val="24"/>
          <w:lang w:eastAsia="hi-IN" w:bidi="hi-IN"/>
        </w:rPr>
      </w:pPr>
      <w:r w:rsidRPr="00EB5918">
        <w:rPr>
          <w:rFonts w:ascii="Bookman Old Style" w:eastAsia="SimSun" w:hAnsi="Bookman Old Style" w:cs="Bookman Old Style"/>
          <w:i/>
          <w:iCs/>
          <w:kern w:val="2"/>
          <w:sz w:val="24"/>
          <w:szCs w:val="24"/>
          <w:lang w:eastAsia="hi-IN" w:bidi="hi-IN"/>
        </w:rPr>
        <w:t>Прослушивания проводит комиссия по отбору детей.</w:t>
      </w:r>
    </w:p>
    <w:p w:rsidR="00762D25" w:rsidRPr="00EB5918" w:rsidRDefault="00762D25" w:rsidP="00EB5918">
      <w:pPr>
        <w:widowControl w:val="0"/>
        <w:tabs>
          <w:tab w:val="left" w:pos="955"/>
        </w:tabs>
        <w:suppressAutoHyphens/>
        <w:spacing w:after="0" w:line="240" w:lineRule="auto"/>
        <w:jc w:val="both"/>
        <w:rPr>
          <w:rFonts w:ascii="Bookman Old Style" w:eastAsia="SimSun" w:hAnsi="Bookman Old Style"/>
          <w:kern w:val="2"/>
          <w:sz w:val="24"/>
          <w:szCs w:val="24"/>
          <w:lang w:eastAsia="hi-IN" w:bidi="hi-IN"/>
        </w:rPr>
      </w:pPr>
      <w:r w:rsidRPr="000A4505">
        <w:rPr>
          <w:rFonts w:ascii="Bookman Old Style" w:hAnsi="Bookman Old Style" w:cs="Bookman Old Style"/>
          <w:sz w:val="24"/>
          <w:szCs w:val="24"/>
          <w:lang w:eastAsia="ru-RU"/>
        </w:rPr>
        <w:t>Решение о результатах отбора принимается комиссией по отбору детей на закрытом заседании простым большинством голосов членов комиссии, участвующих в заседании.</w:t>
      </w:r>
    </w:p>
    <w:p w:rsidR="00762D25" w:rsidRDefault="00762D25" w:rsidP="00EB5918">
      <w:pPr>
        <w:spacing w:after="0" w:line="240" w:lineRule="auto"/>
        <w:jc w:val="both"/>
        <w:rPr>
          <w:rFonts w:ascii="Bookman Old Style" w:hAnsi="Bookman Old Style" w:cs="Bookman Old Style"/>
          <w:i/>
          <w:iCs/>
          <w:sz w:val="24"/>
          <w:szCs w:val="24"/>
          <w:lang w:eastAsia="ru-RU"/>
        </w:rPr>
      </w:pPr>
    </w:p>
    <w:p w:rsidR="00762D25" w:rsidRDefault="00762D25" w:rsidP="005F4FA0">
      <w:pPr>
        <w:spacing w:before="100" w:beforeAutospacing="1" w:after="100" w:afterAutospacing="1" w:line="240" w:lineRule="auto"/>
        <w:jc w:val="center"/>
        <w:rPr>
          <w:rFonts w:ascii="Bookman Old Style" w:hAnsi="Bookman Old Style" w:cs="Bookman Old Style"/>
          <w:b/>
          <w:bCs/>
          <w:color w:val="FF0000"/>
          <w:sz w:val="24"/>
          <w:szCs w:val="24"/>
          <w:lang w:eastAsia="ru-RU"/>
        </w:rPr>
      </w:pPr>
    </w:p>
    <w:p w:rsidR="00762D25" w:rsidRDefault="00762D25" w:rsidP="005F4FA0">
      <w:pPr>
        <w:spacing w:before="100" w:beforeAutospacing="1" w:after="100" w:afterAutospacing="1" w:line="240" w:lineRule="auto"/>
        <w:jc w:val="center"/>
        <w:rPr>
          <w:rFonts w:ascii="Bookman Old Style" w:hAnsi="Bookman Old Style" w:cs="Bookman Old Style"/>
          <w:b/>
          <w:bCs/>
          <w:color w:val="FF0000"/>
          <w:sz w:val="24"/>
          <w:szCs w:val="24"/>
          <w:lang w:eastAsia="ru-RU"/>
        </w:rPr>
      </w:pPr>
    </w:p>
    <w:p w:rsidR="00762D25" w:rsidRPr="006F0959" w:rsidRDefault="00762D25" w:rsidP="005F4FA0">
      <w:pPr>
        <w:spacing w:before="100" w:beforeAutospacing="1" w:after="100" w:afterAutospacing="1" w:line="240" w:lineRule="auto"/>
        <w:jc w:val="center"/>
        <w:rPr>
          <w:rFonts w:ascii="Bookman Old Style" w:hAnsi="Bookman Old Style" w:cs="Bookman Old Style"/>
          <w:b/>
          <w:bCs/>
          <w:color w:val="FF0000"/>
          <w:sz w:val="28"/>
          <w:szCs w:val="28"/>
          <w:lang w:eastAsia="ru-RU"/>
        </w:rPr>
      </w:pPr>
      <w:r w:rsidRPr="006F0959">
        <w:rPr>
          <w:rFonts w:ascii="Bookman Old Style" w:hAnsi="Bookman Old Style" w:cs="Bookman Old Style"/>
          <w:b/>
          <w:bCs/>
          <w:color w:val="FF0000"/>
          <w:sz w:val="28"/>
          <w:szCs w:val="28"/>
          <w:lang w:eastAsia="ru-RU"/>
        </w:rPr>
        <w:t>Критерии   оценки</w:t>
      </w:r>
    </w:p>
    <w:p w:rsidR="00762D25" w:rsidRDefault="00762D25" w:rsidP="00E01602">
      <w:pPr>
        <w:spacing w:after="0" w:line="360" w:lineRule="auto"/>
        <w:ind w:firstLine="708"/>
        <w:jc w:val="both"/>
        <w:rPr>
          <w:rFonts w:ascii="Bookman Old Style" w:hAnsi="Bookman Old Style" w:cs="Bookman Old Style"/>
          <w:sz w:val="24"/>
          <w:szCs w:val="24"/>
          <w:lang w:eastAsia="ru-RU"/>
        </w:rPr>
      </w:pPr>
      <w:r w:rsidRPr="00EB5918">
        <w:rPr>
          <w:rFonts w:ascii="Bookman Old Style" w:hAnsi="Bookman Old Style" w:cs="Bookman Old Style"/>
          <w:sz w:val="24"/>
          <w:szCs w:val="24"/>
          <w:lang w:eastAsia="ru-RU"/>
        </w:rPr>
        <w:t>Результаты прослушивания оцениваются   по  четырехбалльной   системе.</w:t>
      </w:r>
      <w:r w:rsidRPr="001D5782">
        <w:rPr>
          <w:rFonts w:ascii="Bookman Old Style" w:hAnsi="Bookman Old Style" w:cs="Bookman Old Style"/>
          <w:sz w:val="24"/>
          <w:szCs w:val="24"/>
          <w:lang w:eastAsia="ru-RU"/>
        </w:rPr>
        <w:t xml:space="preserve"> </w:t>
      </w:r>
      <w:r w:rsidRPr="00817F13">
        <w:rPr>
          <w:rFonts w:ascii="Bookman Old Style" w:hAnsi="Bookman Old Style" w:cs="Bookman Old Style"/>
          <w:sz w:val="24"/>
          <w:szCs w:val="24"/>
          <w:lang w:eastAsia="ru-RU"/>
        </w:rPr>
        <w:t>Оценивание проходит по каждому параметру требований к уровню в</w:t>
      </w:r>
      <w:r>
        <w:rPr>
          <w:rFonts w:ascii="Bookman Old Style" w:hAnsi="Bookman Old Style" w:cs="Bookman Old Style"/>
          <w:sz w:val="24"/>
          <w:szCs w:val="24"/>
          <w:lang w:eastAsia="ru-RU"/>
        </w:rPr>
        <w:t>ыполнения</w:t>
      </w:r>
      <w:r w:rsidRPr="001D5782">
        <w:rPr>
          <w:rFonts w:ascii="Bookman Old Style" w:hAnsi="Bookman Old Style" w:cs="Bookman Old Style"/>
          <w:sz w:val="24"/>
          <w:szCs w:val="24"/>
          <w:lang w:eastAsia="ru-RU"/>
        </w:rPr>
        <w:t xml:space="preserve"> </w:t>
      </w:r>
      <w:r>
        <w:rPr>
          <w:rFonts w:ascii="Bookman Old Style" w:hAnsi="Bookman Old Style" w:cs="Bookman Old Style"/>
          <w:sz w:val="24"/>
          <w:szCs w:val="24"/>
          <w:lang w:eastAsia="ru-RU"/>
        </w:rPr>
        <w:t xml:space="preserve">задания. </w:t>
      </w:r>
      <w:r w:rsidRPr="00817F13">
        <w:rPr>
          <w:rFonts w:ascii="Bookman Old Style" w:hAnsi="Bookman Old Style" w:cs="Bookman Old Style"/>
          <w:sz w:val="24"/>
          <w:szCs w:val="24"/>
          <w:lang w:eastAsia="ru-RU"/>
        </w:rPr>
        <w:t>Результат выводится путем подсчета общей суммы баллов и вычисления среднего балла</w:t>
      </w:r>
      <w:r>
        <w:rPr>
          <w:rFonts w:ascii="Bookman Old Style" w:hAnsi="Bookman Old Style" w:cs="Bookman Old Style"/>
          <w:sz w:val="24"/>
          <w:szCs w:val="24"/>
          <w:lang w:eastAsia="ru-RU"/>
        </w:rPr>
        <w:t>.</w:t>
      </w:r>
      <w:r w:rsidRPr="00817F13">
        <w:rPr>
          <w:rFonts w:ascii="Bookman Old Style" w:hAnsi="Bookman Old Style" w:cs="Bookman Old Style"/>
          <w:sz w:val="24"/>
          <w:szCs w:val="24"/>
          <w:lang w:eastAsia="ru-RU"/>
        </w:rPr>
        <w:t xml:space="preserve"> </w:t>
      </w:r>
    </w:p>
    <w:p w:rsidR="00762D25" w:rsidRPr="00E01602" w:rsidRDefault="00762D25" w:rsidP="00E01602">
      <w:pPr>
        <w:spacing w:after="0" w:line="360" w:lineRule="auto"/>
        <w:ind w:firstLine="708"/>
        <w:jc w:val="both"/>
        <w:rPr>
          <w:rFonts w:ascii="Bookman Old Style" w:hAnsi="Bookman Old Style" w:cs="Bookman Old Style"/>
          <w:sz w:val="24"/>
          <w:szCs w:val="24"/>
          <w:lang w:eastAsia="ru-RU"/>
        </w:rPr>
      </w:pPr>
    </w:p>
    <w:p w:rsidR="00762D25" w:rsidRPr="000A4505" w:rsidRDefault="00762D25" w:rsidP="005F4FA0">
      <w:pPr>
        <w:pStyle w:val="10"/>
        <w:spacing w:after="0" w:line="240" w:lineRule="auto"/>
        <w:ind w:left="0"/>
        <w:rPr>
          <w:rStyle w:val="FontStyle16"/>
          <w:rFonts w:ascii="Bookman Old Style" w:hAnsi="Bookman Old Style" w:cs="Bookman Old Style"/>
          <w:b/>
          <w:bCs/>
        </w:rPr>
      </w:pPr>
      <w:r w:rsidRPr="000A4505">
        <w:rPr>
          <w:rStyle w:val="FontStyle16"/>
          <w:rFonts w:ascii="Bookman Old Style" w:hAnsi="Bookman Old Style" w:cs="Bookman Old Style"/>
          <w:b/>
          <w:bCs/>
        </w:rPr>
        <w:t>4 – очень хорошо</w:t>
      </w:r>
    </w:p>
    <w:p w:rsidR="00762D25" w:rsidRPr="000A4505" w:rsidRDefault="00762D25" w:rsidP="005F4FA0">
      <w:pPr>
        <w:pStyle w:val="1"/>
        <w:numPr>
          <w:ilvl w:val="0"/>
          <w:numId w:val="2"/>
        </w:numPr>
        <w:tabs>
          <w:tab w:val="left" w:pos="900"/>
        </w:tabs>
        <w:ind w:left="0" w:firstLine="851"/>
        <w:jc w:val="both"/>
        <w:rPr>
          <w:rFonts w:ascii="Bookman Old Style" w:hAnsi="Bookman Old Style" w:cs="Bookman Old Style"/>
          <w:sz w:val="24"/>
          <w:szCs w:val="24"/>
        </w:rPr>
      </w:pPr>
      <w:r w:rsidRPr="000A4505">
        <w:rPr>
          <w:rFonts w:ascii="Bookman Old Style" w:hAnsi="Bookman Old Style" w:cs="Bookman Old Style"/>
          <w:sz w:val="24"/>
          <w:szCs w:val="24"/>
        </w:rPr>
        <w:t>уверенное воспроизведение мелодической линии и текста приготовленной песни, чистое интонирование и ритмически точное исполнение, выразительность исполнения;</w:t>
      </w:r>
    </w:p>
    <w:p w:rsidR="00762D25" w:rsidRPr="000A4505" w:rsidRDefault="00762D25" w:rsidP="005F4FA0">
      <w:pPr>
        <w:pStyle w:val="1"/>
        <w:numPr>
          <w:ilvl w:val="0"/>
          <w:numId w:val="2"/>
        </w:numPr>
        <w:tabs>
          <w:tab w:val="left" w:pos="900"/>
        </w:tabs>
        <w:ind w:left="0" w:firstLine="851"/>
        <w:jc w:val="both"/>
        <w:rPr>
          <w:rFonts w:ascii="Bookman Old Style" w:hAnsi="Bookman Old Style" w:cs="Bookman Old Style"/>
          <w:sz w:val="24"/>
          <w:szCs w:val="24"/>
        </w:rPr>
      </w:pPr>
      <w:r w:rsidRPr="000A4505">
        <w:rPr>
          <w:rFonts w:ascii="Bookman Old Style" w:hAnsi="Bookman Old Style" w:cs="Bookman Old Style"/>
          <w:sz w:val="24"/>
          <w:szCs w:val="24"/>
        </w:rPr>
        <w:t>точное повторение ритмического рисунка без ошибок;</w:t>
      </w:r>
    </w:p>
    <w:p w:rsidR="00762D25" w:rsidRPr="000A4505" w:rsidRDefault="00762D25" w:rsidP="005F4FA0">
      <w:pPr>
        <w:pStyle w:val="1"/>
        <w:numPr>
          <w:ilvl w:val="0"/>
          <w:numId w:val="2"/>
        </w:numPr>
        <w:tabs>
          <w:tab w:val="left" w:pos="900"/>
        </w:tabs>
        <w:ind w:left="0" w:firstLine="851"/>
        <w:jc w:val="both"/>
        <w:rPr>
          <w:rFonts w:ascii="Bookman Old Style" w:hAnsi="Bookman Old Style" w:cs="Bookman Old Style"/>
          <w:sz w:val="24"/>
          <w:szCs w:val="24"/>
        </w:rPr>
      </w:pPr>
      <w:r w:rsidRPr="000A4505">
        <w:rPr>
          <w:rFonts w:ascii="Bookman Old Style" w:hAnsi="Bookman Old Style" w:cs="Bookman Old Style"/>
          <w:sz w:val="24"/>
          <w:szCs w:val="24"/>
        </w:rPr>
        <w:t>точное воспроизведение всех музыкальных фрагментов.</w:t>
      </w:r>
    </w:p>
    <w:p w:rsidR="00762D25" w:rsidRPr="000A4505" w:rsidRDefault="00762D25" w:rsidP="005F4FA0">
      <w:pPr>
        <w:pStyle w:val="10"/>
        <w:spacing w:after="0" w:line="240" w:lineRule="auto"/>
        <w:ind w:left="0" w:firstLine="851"/>
        <w:rPr>
          <w:rStyle w:val="FontStyle16"/>
          <w:rFonts w:ascii="Bookman Old Style" w:hAnsi="Bookman Old Style" w:cs="Bookman Old Style"/>
        </w:rPr>
      </w:pPr>
    </w:p>
    <w:p w:rsidR="00762D25" w:rsidRPr="000A4505" w:rsidRDefault="00762D25" w:rsidP="005F4FA0">
      <w:pPr>
        <w:pStyle w:val="10"/>
        <w:spacing w:after="0" w:line="240" w:lineRule="auto"/>
        <w:ind w:left="0"/>
        <w:rPr>
          <w:rStyle w:val="FontStyle16"/>
          <w:rFonts w:ascii="Bookman Old Style" w:hAnsi="Bookman Old Style" w:cs="Bookman Old Style"/>
          <w:b/>
          <w:bCs/>
        </w:rPr>
      </w:pPr>
      <w:r w:rsidRPr="000A4505">
        <w:rPr>
          <w:rStyle w:val="FontStyle16"/>
          <w:rFonts w:ascii="Bookman Old Style" w:hAnsi="Bookman Old Style" w:cs="Bookman Old Style"/>
          <w:b/>
          <w:bCs/>
        </w:rPr>
        <w:t>3 – хорошо, с незначительными замечаниями</w:t>
      </w:r>
    </w:p>
    <w:p w:rsidR="00762D25" w:rsidRPr="000A4505" w:rsidRDefault="00762D25" w:rsidP="005F4FA0">
      <w:pPr>
        <w:pStyle w:val="1"/>
        <w:numPr>
          <w:ilvl w:val="0"/>
          <w:numId w:val="2"/>
        </w:numPr>
        <w:tabs>
          <w:tab w:val="left" w:pos="900"/>
        </w:tabs>
        <w:ind w:left="0" w:firstLine="851"/>
        <w:jc w:val="both"/>
        <w:rPr>
          <w:rFonts w:ascii="Bookman Old Style" w:hAnsi="Bookman Old Style" w:cs="Bookman Old Style"/>
          <w:sz w:val="24"/>
          <w:szCs w:val="24"/>
        </w:rPr>
      </w:pPr>
      <w:r w:rsidRPr="000A4505">
        <w:rPr>
          <w:rFonts w:ascii="Bookman Old Style" w:hAnsi="Bookman Old Style" w:cs="Bookman Old Style"/>
          <w:sz w:val="24"/>
          <w:szCs w:val="24"/>
        </w:rPr>
        <w:t>уверенное воспроизведение мелодической линии и текста исполняемого произведения, в основном чистое интонирование, ритмически правильное, повторение ритмического рисунка с 1-2 ошибками;</w:t>
      </w:r>
    </w:p>
    <w:p w:rsidR="00762D25" w:rsidRPr="000A4505" w:rsidRDefault="00762D25" w:rsidP="005F4FA0">
      <w:pPr>
        <w:pStyle w:val="1"/>
        <w:numPr>
          <w:ilvl w:val="0"/>
          <w:numId w:val="2"/>
        </w:numPr>
        <w:tabs>
          <w:tab w:val="left" w:pos="900"/>
        </w:tabs>
        <w:ind w:left="0" w:firstLine="851"/>
        <w:jc w:val="both"/>
        <w:rPr>
          <w:rFonts w:ascii="Bookman Old Style" w:hAnsi="Bookman Old Style" w:cs="Bookman Old Style"/>
          <w:sz w:val="24"/>
          <w:szCs w:val="24"/>
        </w:rPr>
      </w:pPr>
      <w:r w:rsidRPr="000A4505">
        <w:rPr>
          <w:rFonts w:ascii="Bookman Old Style" w:hAnsi="Bookman Old Style" w:cs="Bookman Old Style"/>
          <w:sz w:val="24"/>
          <w:szCs w:val="24"/>
        </w:rPr>
        <w:t>воспроизведение музыкальных фрагментов с 1-2 ошибками.</w:t>
      </w:r>
    </w:p>
    <w:p w:rsidR="00762D25" w:rsidRPr="000A4505" w:rsidRDefault="00762D25" w:rsidP="005F4FA0">
      <w:pPr>
        <w:pStyle w:val="1"/>
        <w:ind w:firstLine="851"/>
        <w:jc w:val="both"/>
        <w:rPr>
          <w:rFonts w:ascii="Bookman Old Style" w:hAnsi="Bookman Old Style" w:cs="Bookman Old Style"/>
          <w:sz w:val="24"/>
          <w:szCs w:val="24"/>
        </w:rPr>
      </w:pPr>
    </w:p>
    <w:p w:rsidR="00762D25" w:rsidRPr="000A4505" w:rsidRDefault="00762D25" w:rsidP="005F4FA0">
      <w:pPr>
        <w:pStyle w:val="10"/>
        <w:spacing w:after="0" w:line="240" w:lineRule="auto"/>
        <w:ind w:left="0"/>
        <w:rPr>
          <w:rStyle w:val="FontStyle16"/>
          <w:rFonts w:ascii="Bookman Old Style" w:hAnsi="Bookman Old Style" w:cs="Bookman Old Style"/>
          <w:b/>
          <w:bCs/>
        </w:rPr>
      </w:pPr>
      <w:r w:rsidRPr="000A4505">
        <w:rPr>
          <w:rStyle w:val="FontStyle16"/>
          <w:rFonts w:ascii="Bookman Old Style" w:hAnsi="Bookman Old Style" w:cs="Bookman Old Style"/>
          <w:b/>
          <w:bCs/>
        </w:rPr>
        <w:t>2 – с замечаниями</w:t>
      </w:r>
    </w:p>
    <w:p w:rsidR="00762D25" w:rsidRPr="000A4505" w:rsidRDefault="00762D25" w:rsidP="005F4FA0">
      <w:pPr>
        <w:pStyle w:val="1"/>
        <w:numPr>
          <w:ilvl w:val="0"/>
          <w:numId w:val="2"/>
        </w:numPr>
        <w:ind w:left="0" w:firstLine="851"/>
        <w:jc w:val="both"/>
        <w:rPr>
          <w:rFonts w:ascii="Bookman Old Style" w:hAnsi="Bookman Old Style" w:cs="Bookman Old Style"/>
          <w:sz w:val="24"/>
          <w:szCs w:val="24"/>
        </w:rPr>
      </w:pPr>
      <w:r w:rsidRPr="000A4505">
        <w:rPr>
          <w:rFonts w:ascii="Bookman Old Style" w:hAnsi="Bookman Old Style" w:cs="Bookman Old Style"/>
          <w:sz w:val="24"/>
          <w:szCs w:val="24"/>
        </w:rPr>
        <w:t xml:space="preserve">допускаются отдельные неточности в исполнении мелодии и текста песни, неуверенное и не вполне точное, иногда фальшивое исполнение, есть ритмические неточности, </w:t>
      </w:r>
    </w:p>
    <w:p w:rsidR="00762D25" w:rsidRPr="000A4505" w:rsidRDefault="00762D25" w:rsidP="005F4FA0">
      <w:pPr>
        <w:pStyle w:val="1"/>
        <w:numPr>
          <w:ilvl w:val="0"/>
          <w:numId w:val="2"/>
        </w:numPr>
        <w:ind w:left="0" w:firstLine="851"/>
        <w:jc w:val="both"/>
        <w:rPr>
          <w:rFonts w:ascii="Bookman Old Style" w:hAnsi="Bookman Old Style" w:cs="Bookman Old Style"/>
          <w:sz w:val="24"/>
          <w:szCs w:val="24"/>
        </w:rPr>
      </w:pPr>
      <w:r w:rsidRPr="000A4505">
        <w:rPr>
          <w:rFonts w:ascii="Bookman Old Style" w:hAnsi="Bookman Old Style" w:cs="Bookman Old Style"/>
          <w:sz w:val="24"/>
          <w:szCs w:val="24"/>
        </w:rPr>
        <w:t>неточное исполнение ритмического рисунка, с ошибками;</w:t>
      </w:r>
    </w:p>
    <w:p w:rsidR="00762D25" w:rsidRPr="000A4505" w:rsidRDefault="00762D25" w:rsidP="005F4FA0">
      <w:pPr>
        <w:pStyle w:val="1"/>
        <w:numPr>
          <w:ilvl w:val="0"/>
          <w:numId w:val="2"/>
        </w:numPr>
        <w:ind w:left="0" w:firstLine="851"/>
        <w:jc w:val="both"/>
        <w:rPr>
          <w:rFonts w:ascii="Bookman Old Style" w:hAnsi="Bookman Old Style" w:cs="Bookman Old Style"/>
          <w:sz w:val="24"/>
          <w:szCs w:val="24"/>
        </w:rPr>
      </w:pPr>
      <w:r w:rsidRPr="000A4505">
        <w:rPr>
          <w:rFonts w:ascii="Bookman Old Style" w:hAnsi="Bookman Old Style" w:cs="Bookman Old Style"/>
          <w:sz w:val="24"/>
          <w:szCs w:val="24"/>
        </w:rPr>
        <w:t xml:space="preserve">воспроизведение с ошибками некоторых музыкальных фрагментов. </w:t>
      </w:r>
    </w:p>
    <w:p w:rsidR="00762D25" w:rsidRPr="000A4505" w:rsidRDefault="00762D25" w:rsidP="005F4FA0">
      <w:pPr>
        <w:pStyle w:val="1"/>
        <w:ind w:firstLine="851"/>
        <w:jc w:val="both"/>
        <w:rPr>
          <w:rFonts w:ascii="Bookman Old Style" w:hAnsi="Bookman Old Style" w:cs="Bookman Old Style"/>
          <w:sz w:val="24"/>
          <w:szCs w:val="24"/>
        </w:rPr>
      </w:pPr>
    </w:p>
    <w:p w:rsidR="00762D25" w:rsidRPr="000A4505" w:rsidRDefault="00762D25" w:rsidP="005F4FA0">
      <w:pPr>
        <w:pStyle w:val="10"/>
        <w:spacing w:after="0" w:line="240" w:lineRule="auto"/>
        <w:ind w:left="0"/>
        <w:rPr>
          <w:rStyle w:val="FontStyle16"/>
          <w:rFonts w:ascii="Bookman Old Style" w:hAnsi="Bookman Old Style" w:cs="Bookman Old Style"/>
          <w:b/>
          <w:bCs/>
        </w:rPr>
      </w:pPr>
      <w:r w:rsidRPr="000A4505">
        <w:rPr>
          <w:rStyle w:val="FontStyle16"/>
          <w:rFonts w:ascii="Bookman Old Style" w:hAnsi="Bookman Old Style" w:cs="Bookman Old Style"/>
          <w:b/>
          <w:bCs/>
        </w:rPr>
        <w:t>1 – со значительными замечаниями</w:t>
      </w:r>
    </w:p>
    <w:p w:rsidR="00762D25" w:rsidRPr="000A4505" w:rsidRDefault="00762D25" w:rsidP="005F4FA0">
      <w:pPr>
        <w:pStyle w:val="1"/>
        <w:numPr>
          <w:ilvl w:val="0"/>
          <w:numId w:val="2"/>
        </w:numPr>
        <w:ind w:left="0" w:firstLine="851"/>
        <w:jc w:val="both"/>
        <w:rPr>
          <w:rFonts w:ascii="Bookman Old Style" w:hAnsi="Bookman Old Style" w:cs="Bookman Old Style"/>
          <w:sz w:val="24"/>
          <w:szCs w:val="24"/>
        </w:rPr>
      </w:pPr>
      <w:r w:rsidRPr="000A4505">
        <w:rPr>
          <w:rFonts w:ascii="Bookman Old Style" w:hAnsi="Bookman Old Style" w:cs="Bookman Old Style"/>
          <w:sz w:val="24"/>
          <w:szCs w:val="24"/>
        </w:rPr>
        <w:t xml:space="preserve">исполнение неуверенное, фальшивое, ритмически неточное, </w:t>
      </w:r>
    </w:p>
    <w:p w:rsidR="00762D25" w:rsidRPr="000A4505" w:rsidRDefault="00762D25" w:rsidP="005F4FA0">
      <w:pPr>
        <w:pStyle w:val="1"/>
        <w:numPr>
          <w:ilvl w:val="0"/>
          <w:numId w:val="2"/>
        </w:numPr>
        <w:ind w:left="0" w:firstLine="851"/>
        <w:jc w:val="both"/>
        <w:rPr>
          <w:rFonts w:ascii="Bookman Old Style" w:hAnsi="Bookman Old Style" w:cs="Bookman Old Style"/>
          <w:sz w:val="24"/>
          <w:szCs w:val="24"/>
        </w:rPr>
      </w:pPr>
      <w:r w:rsidRPr="000A4505">
        <w:rPr>
          <w:rFonts w:ascii="Bookman Old Style" w:hAnsi="Bookman Old Style" w:cs="Bookman Old Style"/>
          <w:sz w:val="24"/>
          <w:szCs w:val="24"/>
        </w:rPr>
        <w:t>полностью неверное воспроизведение ритмических фрагментов;</w:t>
      </w:r>
    </w:p>
    <w:p w:rsidR="00762D25" w:rsidRPr="000A4505" w:rsidRDefault="00762D25" w:rsidP="005F4FA0">
      <w:pPr>
        <w:widowControl w:val="0"/>
        <w:tabs>
          <w:tab w:val="left" w:pos="955"/>
        </w:tabs>
        <w:suppressAutoHyphens/>
        <w:spacing w:after="0" w:line="360" w:lineRule="auto"/>
        <w:jc w:val="both"/>
        <w:rPr>
          <w:rFonts w:ascii="Bookman Old Style" w:eastAsia="SimSun" w:hAnsi="Bookman Old Style"/>
          <w:kern w:val="2"/>
          <w:sz w:val="28"/>
          <w:szCs w:val="28"/>
          <w:lang w:eastAsia="hi-IN" w:bidi="hi-IN"/>
        </w:rPr>
      </w:pPr>
      <w:r w:rsidRPr="000A4505">
        <w:rPr>
          <w:rFonts w:ascii="Bookman Old Style" w:hAnsi="Bookman Old Style" w:cs="Bookman Old Style"/>
          <w:sz w:val="24"/>
          <w:szCs w:val="24"/>
        </w:rPr>
        <w:t>полностью неверное воспроизведение музыкальных фрагментов</w:t>
      </w:r>
    </w:p>
    <w:p w:rsidR="00762D25" w:rsidRDefault="00762D25" w:rsidP="00817F13">
      <w:pPr>
        <w:widowControl w:val="0"/>
        <w:suppressAutoHyphens/>
        <w:spacing w:after="0" w:line="252" w:lineRule="auto"/>
        <w:jc w:val="center"/>
        <w:rPr>
          <w:rFonts w:ascii="Bookman Old Style" w:eastAsia="SimSun" w:hAnsi="Bookman Old Style"/>
          <w:b/>
          <w:bCs/>
          <w:i/>
          <w:iCs/>
          <w:kern w:val="1"/>
          <w:sz w:val="24"/>
          <w:szCs w:val="24"/>
          <w:lang w:eastAsia="hi-IN" w:bidi="hi-IN"/>
        </w:rPr>
      </w:pPr>
    </w:p>
    <w:p w:rsidR="00762D25" w:rsidRPr="00EB5918" w:rsidRDefault="00762D25" w:rsidP="00817F13">
      <w:pPr>
        <w:widowControl w:val="0"/>
        <w:suppressAutoHyphens/>
        <w:spacing w:after="0" w:line="252" w:lineRule="auto"/>
        <w:jc w:val="center"/>
        <w:rPr>
          <w:rFonts w:ascii="Bookman Old Style" w:eastAsia="SimSun" w:hAnsi="Bookman Old Style" w:cs="Bookman Old Style"/>
          <w:b/>
          <w:bCs/>
          <w:i/>
          <w:iCs/>
          <w:color w:val="FF0000"/>
          <w:kern w:val="1"/>
          <w:sz w:val="28"/>
          <w:szCs w:val="28"/>
          <w:lang w:eastAsia="hi-IN" w:bidi="hi-IN"/>
        </w:rPr>
      </w:pPr>
      <w:r w:rsidRPr="00EB5918">
        <w:rPr>
          <w:rFonts w:ascii="Bookman Old Style" w:eastAsia="SimSun" w:hAnsi="Bookman Old Style" w:cs="Bookman Old Style"/>
          <w:b/>
          <w:bCs/>
          <w:i/>
          <w:iCs/>
          <w:color w:val="FF0000"/>
          <w:kern w:val="1"/>
          <w:sz w:val="28"/>
          <w:szCs w:val="28"/>
          <w:lang w:eastAsia="hi-IN" w:bidi="hi-IN"/>
        </w:rPr>
        <w:t>Формы отбора и их содержание</w:t>
      </w:r>
    </w:p>
    <w:p w:rsidR="00762D25" w:rsidRPr="00EB5918" w:rsidRDefault="00762D25" w:rsidP="00817F13">
      <w:pPr>
        <w:widowControl w:val="0"/>
        <w:suppressAutoHyphens/>
        <w:spacing w:after="0" w:line="252" w:lineRule="auto"/>
        <w:jc w:val="center"/>
        <w:rPr>
          <w:rFonts w:ascii="Bookman Old Style" w:eastAsia="SimSun" w:hAnsi="Bookman Old Style" w:cs="Bookman Old Style"/>
          <w:b/>
          <w:bCs/>
          <w:i/>
          <w:iCs/>
          <w:color w:val="FF0000"/>
          <w:kern w:val="1"/>
          <w:sz w:val="28"/>
          <w:szCs w:val="28"/>
          <w:lang w:eastAsia="hi-IN" w:bidi="hi-IN"/>
        </w:rPr>
      </w:pPr>
      <w:r w:rsidRPr="00EB5918">
        <w:rPr>
          <w:rFonts w:ascii="Bookman Old Style" w:eastAsia="SimSun" w:hAnsi="Bookman Old Style" w:cs="Bookman Old Style"/>
          <w:b/>
          <w:bCs/>
          <w:i/>
          <w:iCs/>
          <w:color w:val="FF0000"/>
          <w:kern w:val="1"/>
          <w:sz w:val="28"/>
          <w:szCs w:val="28"/>
          <w:lang w:eastAsia="hi-IN" w:bidi="hi-IN"/>
        </w:rPr>
        <w:t xml:space="preserve"> для  поступающих  на обучение по  дополнительным </w:t>
      </w:r>
    </w:p>
    <w:p w:rsidR="00762D25" w:rsidRPr="00EB5918" w:rsidRDefault="00762D25" w:rsidP="00817F13">
      <w:pPr>
        <w:widowControl w:val="0"/>
        <w:suppressAutoHyphens/>
        <w:spacing w:after="0" w:line="252" w:lineRule="auto"/>
        <w:jc w:val="center"/>
        <w:rPr>
          <w:rFonts w:ascii="Bookman Old Style" w:eastAsia="SimSun" w:hAnsi="Bookman Old Style" w:cs="Bookman Old Style"/>
          <w:b/>
          <w:bCs/>
          <w:i/>
          <w:iCs/>
          <w:color w:val="FF0000"/>
          <w:kern w:val="1"/>
          <w:sz w:val="28"/>
          <w:szCs w:val="28"/>
          <w:lang w:eastAsia="hi-IN" w:bidi="hi-IN"/>
        </w:rPr>
      </w:pPr>
      <w:r w:rsidRPr="00EB5918">
        <w:rPr>
          <w:rFonts w:ascii="Bookman Old Style" w:eastAsia="SimSun" w:hAnsi="Bookman Old Style" w:cs="Bookman Old Style"/>
          <w:b/>
          <w:bCs/>
          <w:i/>
          <w:iCs/>
          <w:color w:val="FF0000"/>
          <w:kern w:val="1"/>
          <w:sz w:val="28"/>
          <w:szCs w:val="28"/>
          <w:lang w:eastAsia="hi-IN" w:bidi="hi-IN"/>
        </w:rPr>
        <w:t xml:space="preserve"> предпрофессиональным   общеобразовательным  программам</w:t>
      </w:r>
    </w:p>
    <w:p w:rsidR="00762D25" w:rsidRPr="00EB5918" w:rsidRDefault="00762D25" w:rsidP="005F4FA0">
      <w:pPr>
        <w:widowControl w:val="0"/>
        <w:suppressAutoHyphens/>
        <w:spacing w:after="0" w:line="252" w:lineRule="auto"/>
        <w:jc w:val="center"/>
        <w:rPr>
          <w:rFonts w:ascii="Bookman Old Style" w:eastAsia="SimSun" w:hAnsi="Bookman Old Style" w:cs="Bookman Old Style"/>
          <w:b/>
          <w:bCs/>
          <w:i/>
          <w:iCs/>
          <w:color w:val="FF0000"/>
          <w:kern w:val="1"/>
          <w:sz w:val="28"/>
          <w:szCs w:val="28"/>
          <w:lang w:eastAsia="hi-IN" w:bidi="hi-IN"/>
        </w:rPr>
      </w:pPr>
      <w:r w:rsidRPr="00EB5918">
        <w:rPr>
          <w:rFonts w:ascii="Bookman Old Style" w:eastAsia="SimSun" w:hAnsi="Bookman Old Style" w:cs="Bookman Old Style"/>
          <w:b/>
          <w:bCs/>
          <w:i/>
          <w:iCs/>
          <w:color w:val="FF0000"/>
          <w:kern w:val="1"/>
          <w:sz w:val="28"/>
          <w:szCs w:val="28"/>
          <w:lang w:eastAsia="hi-IN" w:bidi="hi-IN"/>
        </w:rPr>
        <w:t xml:space="preserve"> в области изобразительного искусства  </w:t>
      </w:r>
    </w:p>
    <w:p w:rsidR="00762D25" w:rsidRPr="00817F13" w:rsidRDefault="00762D25" w:rsidP="005F4FA0">
      <w:pPr>
        <w:widowControl w:val="0"/>
        <w:suppressAutoHyphens/>
        <w:spacing w:after="0" w:line="252" w:lineRule="auto"/>
        <w:jc w:val="center"/>
        <w:rPr>
          <w:rFonts w:ascii="Bookman Old Style" w:eastAsia="SimSun" w:hAnsi="Bookman Old Style"/>
          <w:b/>
          <w:bCs/>
          <w:i/>
          <w:iCs/>
          <w:kern w:val="1"/>
          <w:sz w:val="24"/>
          <w:szCs w:val="24"/>
          <w:lang w:eastAsia="hi-IN" w:bidi="hi-IN"/>
        </w:rPr>
      </w:pPr>
    </w:p>
    <w:p w:rsidR="00762D25" w:rsidRPr="00817F13" w:rsidRDefault="00762D25" w:rsidP="006F1F01">
      <w:pPr>
        <w:widowControl w:val="0"/>
        <w:suppressAutoHyphens/>
        <w:spacing w:after="0" w:line="360" w:lineRule="auto"/>
        <w:ind w:firstLine="708"/>
        <w:jc w:val="both"/>
        <w:rPr>
          <w:rFonts w:ascii="Bookman Old Style" w:eastAsia="SimSun" w:hAnsi="Bookman Old Style" w:cs="Bookman Old Style"/>
          <w:kern w:val="1"/>
          <w:sz w:val="24"/>
          <w:szCs w:val="24"/>
          <w:lang w:eastAsia="hi-IN" w:bidi="hi-IN"/>
        </w:rPr>
      </w:pPr>
      <w:r>
        <w:rPr>
          <w:rFonts w:ascii="Bookman Old Style" w:eastAsia="SimSun" w:hAnsi="Bookman Old Style" w:cs="Bookman Old Style"/>
          <w:kern w:val="1"/>
          <w:sz w:val="24"/>
          <w:szCs w:val="24"/>
          <w:lang w:eastAsia="hi-IN" w:bidi="hi-IN"/>
        </w:rPr>
        <w:t xml:space="preserve">Отбор поступающих на обучение по </w:t>
      </w:r>
      <w:r w:rsidRPr="00817F13">
        <w:rPr>
          <w:rFonts w:ascii="Bookman Old Style" w:eastAsia="SimSun" w:hAnsi="Bookman Old Style" w:cs="Bookman Old Style"/>
          <w:kern w:val="1"/>
          <w:sz w:val="24"/>
          <w:szCs w:val="24"/>
          <w:lang w:eastAsia="hi-IN" w:bidi="hi-IN"/>
        </w:rPr>
        <w:t xml:space="preserve">дополнительным  предпрофессиональным   общеобразовательным  программам </w:t>
      </w:r>
      <w:r w:rsidRPr="006F1F01">
        <w:rPr>
          <w:rFonts w:ascii="Bookman Old Style" w:eastAsia="SimSun" w:hAnsi="Bookman Old Style" w:cs="Bookman Old Style"/>
          <w:b/>
          <w:bCs/>
          <w:color w:val="000000"/>
          <w:kern w:val="1"/>
          <w:sz w:val="24"/>
          <w:szCs w:val="24"/>
          <w:u w:val="single"/>
          <w:lang w:eastAsia="hi-IN" w:bidi="hi-IN"/>
        </w:rPr>
        <w:t xml:space="preserve">в области изобразительного искусства </w:t>
      </w:r>
      <w:r>
        <w:rPr>
          <w:rFonts w:ascii="Bookman Old Style" w:eastAsia="SimSun" w:hAnsi="Bookman Old Style" w:cs="Bookman Old Style"/>
          <w:b/>
          <w:bCs/>
          <w:color w:val="000000"/>
          <w:kern w:val="1"/>
          <w:sz w:val="24"/>
          <w:szCs w:val="24"/>
          <w:u w:val="single"/>
          <w:lang w:eastAsia="hi-IN" w:bidi="hi-IN"/>
        </w:rPr>
        <w:t xml:space="preserve"> </w:t>
      </w:r>
      <w:r w:rsidRPr="00817F13">
        <w:rPr>
          <w:rFonts w:ascii="Bookman Old Style" w:eastAsia="SimSun" w:hAnsi="Bookman Old Style" w:cs="Bookman Old Style"/>
          <w:kern w:val="1"/>
          <w:sz w:val="24"/>
          <w:szCs w:val="24"/>
          <w:lang w:eastAsia="hi-IN" w:bidi="hi-IN"/>
        </w:rPr>
        <w:t>проводится на конкурсной основе  в форме:</w:t>
      </w:r>
    </w:p>
    <w:p w:rsidR="00762D25" w:rsidRPr="006F1F01" w:rsidRDefault="00762D25" w:rsidP="006F1F01">
      <w:pPr>
        <w:pStyle w:val="ListParagraph"/>
        <w:widowControl w:val="0"/>
        <w:numPr>
          <w:ilvl w:val="0"/>
          <w:numId w:val="14"/>
        </w:numPr>
        <w:suppressAutoHyphens/>
        <w:spacing w:after="0" w:line="360" w:lineRule="auto"/>
        <w:rPr>
          <w:rFonts w:ascii="Bookman Old Style" w:eastAsia="SimSun" w:hAnsi="Bookman Old Style"/>
          <w:i/>
          <w:iCs/>
          <w:kern w:val="1"/>
          <w:sz w:val="24"/>
          <w:szCs w:val="24"/>
          <w:lang w:eastAsia="hi-IN" w:bidi="hi-IN"/>
        </w:rPr>
      </w:pPr>
      <w:r w:rsidRPr="006F1F01">
        <w:rPr>
          <w:rFonts w:ascii="Bookman Old Style" w:eastAsia="SimSun" w:hAnsi="Bookman Old Style" w:cs="Bookman Old Style"/>
          <w:b/>
          <w:bCs/>
          <w:i/>
          <w:iCs/>
          <w:kern w:val="1"/>
          <w:sz w:val="24"/>
          <w:szCs w:val="24"/>
          <w:lang w:eastAsia="hi-IN" w:bidi="hi-IN"/>
        </w:rPr>
        <w:t xml:space="preserve">собеседования </w:t>
      </w:r>
      <w:r w:rsidRPr="006F1F01">
        <w:rPr>
          <w:rFonts w:ascii="Bookman Old Style" w:eastAsia="SimSun" w:hAnsi="Bookman Old Style" w:cs="Bookman Old Style"/>
          <w:i/>
          <w:iCs/>
          <w:kern w:val="1"/>
          <w:sz w:val="24"/>
          <w:szCs w:val="24"/>
          <w:lang w:eastAsia="hi-IN" w:bidi="hi-IN"/>
        </w:rPr>
        <w:t>(определение мотивации,  увлеченности и  проявления склонности  ребенка к изобразительному искусству   и декоративно-прикладному  творчеству)</w:t>
      </w:r>
    </w:p>
    <w:p w:rsidR="00762D25" w:rsidRPr="006F1F01" w:rsidRDefault="00762D25" w:rsidP="006F1F01">
      <w:pPr>
        <w:pStyle w:val="ListParagraph"/>
        <w:widowControl w:val="0"/>
        <w:numPr>
          <w:ilvl w:val="0"/>
          <w:numId w:val="14"/>
        </w:numPr>
        <w:suppressAutoHyphens/>
        <w:spacing w:after="0" w:line="360" w:lineRule="auto"/>
        <w:rPr>
          <w:rFonts w:ascii="Bookman Old Style" w:eastAsia="SimSun" w:hAnsi="Bookman Old Style"/>
          <w:i/>
          <w:iCs/>
          <w:kern w:val="1"/>
          <w:sz w:val="24"/>
          <w:szCs w:val="24"/>
          <w:lang w:eastAsia="hi-IN" w:bidi="hi-IN"/>
        </w:rPr>
      </w:pPr>
      <w:r w:rsidRPr="006F1F01">
        <w:rPr>
          <w:rFonts w:ascii="Bookman Old Style" w:eastAsia="SimSun" w:hAnsi="Bookman Old Style" w:cs="Bookman Old Style"/>
          <w:b/>
          <w:bCs/>
          <w:i/>
          <w:iCs/>
          <w:kern w:val="1"/>
          <w:sz w:val="24"/>
          <w:szCs w:val="24"/>
          <w:lang w:eastAsia="hi-IN" w:bidi="hi-IN"/>
        </w:rPr>
        <w:t xml:space="preserve">тестовых заданий </w:t>
      </w:r>
      <w:r w:rsidRPr="006F1F01">
        <w:rPr>
          <w:rFonts w:ascii="Bookman Old Style" w:eastAsia="SimSun" w:hAnsi="Bookman Old Style" w:cs="Bookman Old Style"/>
          <w:i/>
          <w:iCs/>
          <w:kern w:val="1"/>
          <w:sz w:val="24"/>
          <w:szCs w:val="24"/>
          <w:lang w:eastAsia="hi-IN" w:bidi="hi-IN"/>
        </w:rPr>
        <w:t>(твердость руки, качество линии)</w:t>
      </w:r>
    </w:p>
    <w:p w:rsidR="00762D25" w:rsidRPr="006F1F01" w:rsidRDefault="00762D25" w:rsidP="006F1F01">
      <w:pPr>
        <w:pStyle w:val="ListParagraph"/>
        <w:widowControl w:val="0"/>
        <w:numPr>
          <w:ilvl w:val="0"/>
          <w:numId w:val="14"/>
        </w:numPr>
        <w:suppressAutoHyphens/>
        <w:spacing w:after="0" w:line="360" w:lineRule="auto"/>
        <w:rPr>
          <w:rFonts w:ascii="Bookman Old Style" w:eastAsia="SimSun" w:hAnsi="Bookman Old Style" w:cs="Bookman Old Style"/>
          <w:i/>
          <w:iCs/>
          <w:kern w:val="1"/>
          <w:sz w:val="24"/>
          <w:szCs w:val="24"/>
          <w:lang w:eastAsia="hi-IN" w:bidi="hi-IN"/>
        </w:rPr>
      </w:pPr>
      <w:r w:rsidRPr="006F1F01">
        <w:rPr>
          <w:rFonts w:ascii="Bookman Old Style" w:eastAsia="SimSun" w:hAnsi="Bookman Old Style" w:cs="Bookman Old Style"/>
          <w:b/>
          <w:bCs/>
          <w:i/>
          <w:iCs/>
          <w:kern w:val="1"/>
          <w:sz w:val="24"/>
          <w:szCs w:val="24"/>
          <w:lang w:eastAsia="hi-IN" w:bidi="hi-IN"/>
        </w:rPr>
        <w:t>выполнения  творческого   задания:</w:t>
      </w:r>
      <w:r w:rsidRPr="006F1F01">
        <w:rPr>
          <w:rFonts w:ascii="Bookman Old Style" w:eastAsia="SimSun" w:hAnsi="Bookman Old Style" w:cs="Bookman Old Style"/>
          <w:i/>
          <w:iCs/>
          <w:kern w:val="1"/>
          <w:sz w:val="24"/>
          <w:szCs w:val="24"/>
          <w:lang w:eastAsia="hi-IN" w:bidi="hi-IN"/>
        </w:rPr>
        <w:t xml:space="preserve"> выполнить  рисунок на заданную тему с обязательным включением в композицию фигуры человека.</w:t>
      </w:r>
    </w:p>
    <w:p w:rsidR="00762D25" w:rsidRDefault="00762D25" w:rsidP="000A4505">
      <w:pPr>
        <w:widowControl w:val="0"/>
        <w:suppressAutoHyphens/>
        <w:spacing w:after="0" w:line="360" w:lineRule="auto"/>
        <w:jc w:val="center"/>
        <w:rPr>
          <w:rFonts w:ascii="Bookman Old Style" w:eastAsia="SimSun" w:hAnsi="Bookman Old Style"/>
          <w:i/>
          <w:iCs/>
          <w:color w:val="000000"/>
          <w:kern w:val="1"/>
          <w:sz w:val="24"/>
          <w:szCs w:val="24"/>
          <w:lang w:eastAsia="hi-IN" w:bidi="hi-IN"/>
        </w:rPr>
      </w:pPr>
    </w:p>
    <w:p w:rsidR="00762D25" w:rsidRDefault="00762D25" w:rsidP="000A4505">
      <w:pPr>
        <w:widowControl w:val="0"/>
        <w:suppressAutoHyphens/>
        <w:spacing w:after="0" w:line="360" w:lineRule="auto"/>
        <w:jc w:val="center"/>
        <w:rPr>
          <w:rFonts w:ascii="Bookman Old Style" w:eastAsia="SimSun" w:hAnsi="Bookman Old Style"/>
          <w:i/>
          <w:iCs/>
          <w:color w:val="000000"/>
          <w:kern w:val="1"/>
          <w:sz w:val="24"/>
          <w:szCs w:val="24"/>
          <w:lang w:eastAsia="hi-IN" w:bidi="hi-IN"/>
        </w:rPr>
      </w:pPr>
    </w:p>
    <w:p w:rsidR="00762D25" w:rsidRPr="00817F13" w:rsidRDefault="00762D25" w:rsidP="000A4505">
      <w:pPr>
        <w:widowControl w:val="0"/>
        <w:suppressAutoHyphens/>
        <w:spacing w:after="0" w:line="360" w:lineRule="auto"/>
        <w:jc w:val="center"/>
        <w:rPr>
          <w:rFonts w:ascii="Bookman Old Style" w:eastAsia="SimSun" w:hAnsi="Bookman Old Style"/>
          <w:b/>
          <w:bCs/>
          <w:i/>
          <w:iCs/>
          <w:kern w:val="1"/>
          <w:sz w:val="24"/>
          <w:szCs w:val="24"/>
          <w:lang w:eastAsia="hi-IN" w:bidi="hi-IN"/>
        </w:rPr>
      </w:pPr>
      <w:r w:rsidRPr="00817F13">
        <w:rPr>
          <w:rFonts w:ascii="Bookman Old Style" w:eastAsia="SimSun" w:hAnsi="Bookman Old Style" w:cs="Bookman Old Style"/>
          <w:i/>
          <w:iCs/>
          <w:color w:val="000000"/>
          <w:kern w:val="1"/>
          <w:sz w:val="24"/>
          <w:szCs w:val="24"/>
          <w:lang w:eastAsia="hi-IN" w:bidi="hi-IN"/>
        </w:rPr>
        <w:t>Выполнение  творческого</w:t>
      </w:r>
      <w:r w:rsidRPr="000A4505">
        <w:rPr>
          <w:rFonts w:ascii="Bookman Old Style" w:eastAsia="SimSun" w:hAnsi="Bookman Old Style" w:cs="Bookman Old Style"/>
          <w:i/>
          <w:iCs/>
          <w:color w:val="000000"/>
          <w:kern w:val="1"/>
          <w:sz w:val="24"/>
          <w:szCs w:val="24"/>
          <w:lang w:eastAsia="hi-IN" w:bidi="hi-IN"/>
        </w:rPr>
        <w:t xml:space="preserve"> </w:t>
      </w:r>
      <w:r w:rsidRPr="00817F13">
        <w:rPr>
          <w:rFonts w:ascii="Bookman Old Style" w:eastAsia="SimSun" w:hAnsi="Bookman Old Style" w:cs="Bookman Old Style"/>
          <w:i/>
          <w:iCs/>
          <w:color w:val="000000"/>
          <w:kern w:val="1"/>
          <w:sz w:val="24"/>
          <w:szCs w:val="24"/>
          <w:lang w:eastAsia="hi-IN" w:bidi="hi-IN"/>
        </w:rPr>
        <w:t xml:space="preserve"> задания  проводится в группах,  согласно возрасту детей.</w:t>
      </w:r>
    </w:p>
    <w:p w:rsidR="00762D25" w:rsidRPr="00817F13" w:rsidRDefault="00762D25" w:rsidP="000A4505">
      <w:pPr>
        <w:widowControl w:val="0"/>
        <w:suppressAutoHyphens/>
        <w:spacing w:after="0" w:line="360" w:lineRule="auto"/>
        <w:jc w:val="center"/>
        <w:rPr>
          <w:rFonts w:ascii="Bookman Old Style" w:eastAsia="SimSun" w:hAnsi="Bookman Old Style"/>
          <w:b/>
          <w:bCs/>
          <w:i/>
          <w:iCs/>
          <w:kern w:val="1"/>
          <w:sz w:val="24"/>
          <w:szCs w:val="24"/>
          <w:lang w:eastAsia="hi-IN" w:bidi="hi-IN"/>
        </w:rPr>
      </w:pPr>
      <w:r w:rsidRPr="00817F13">
        <w:rPr>
          <w:rFonts w:ascii="Bookman Old Style" w:eastAsia="SimSun" w:hAnsi="Bookman Old Style" w:cs="Bookman Old Style"/>
          <w:b/>
          <w:bCs/>
          <w:i/>
          <w:iCs/>
          <w:kern w:val="1"/>
          <w:sz w:val="24"/>
          <w:szCs w:val="24"/>
          <w:lang w:eastAsia="hi-IN" w:bidi="hi-IN"/>
        </w:rPr>
        <w:t xml:space="preserve">Время </w:t>
      </w:r>
      <w:r w:rsidRPr="000A4505">
        <w:rPr>
          <w:rFonts w:ascii="Bookman Old Style" w:eastAsia="SimSun" w:hAnsi="Bookman Old Style" w:cs="Bookman Old Style"/>
          <w:b/>
          <w:bCs/>
          <w:i/>
          <w:iCs/>
          <w:kern w:val="1"/>
          <w:sz w:val="24"/>
          <w:szCs w:val="24"/>
          <w:lang w:eastAsia="hi-IN" w:bidi="hi-IN"/>
        </w:rPr>
        <w:t xml:space="preserve"> </w:t>
      </w:r>
      <w:r w:rsidRPr="00817F13">
        <w:rPr>
          <w:rFonts w:ascii="Bookman Old Style" w:eastAsia="SimSun" w:hAnsi="Bookman Old Style" w:cs="Bookman Old Style"/>
          <w:b/>
          <w:bCs/>
          <w:i/>
          <w:iCs/>
          <w:kern w:val="1"/>
          <w:sz w:val="24"/>
          <w:szCs w:val="24"/>
          <w:lang w:eastAsia="hi-IN" w:bidi="hi-IN"/>
        </w:rPr>
        <w:t>выполнения  творческого задания: 45 минут</w:t>
      </w:r>
    </w:p>
    <w:p w:rsidR="00762D25" w:rsidRPr="00817F13" w:rsidRDefault="00762D25" w:rsidP="000A4505">
      <w:pPr>
        <w:spacing w:after="0" w:line="360" w:lineRule="auto"/>
        <w:jc w:val="center"/>
        <w:rPr>
          <w:rFonts w:ascii="Bookman Old Style" w:hAnsi="Bookman Old Style" w:cs="Bookman Old Style"/>
          <w:b/>
          <w:bCs/>
          <w:i/>
          <w:iCs/>
          <w:sz w:val="24"/>
          <w:szCs w:val="24"/>
          <w:lang w:eastAsia="ru-RU"/>
        </w:rPr>
      </w:pPr>
    </w:p>
    <w:p w:rsidR="00762D25" w:rsidRPr="00817F13" w:rsidRDefault="00762D25" w:rsidP="006F1F01">
      <w:pPr>
        <w:spacing w:after="0" w:line="360" w:lineRule="auto"/>
        <w:rPr>
          <w:rFonts w:ascii="Bookman Old Style" w:hAnsi="Bookman Old Style" w:cs="Bookman Old Style"/>
          <w:sz w:val="24"/>
          <w:szCs w:val="24"/>
          <w:lang w:eastAsia="ru-RU"/>
        </w:rPr>
      </w:pPr>
      <w:r w:rsidRPr="00817F13">
        <w:rPr>
          <w:rFonts w:ascii="Bookman Old Style" w:hAnsi="Bookman Old Style" w:cs="Bookman Old Style"/>
          <w:b/>
          <w:bCs/>
          <w:i/>
          <w:iCs/>
          <w:sz w:val="24"/>
          <w:szCs w:val="24"/>
          <w:lang w:eastAsia="ru-RU"/>
        </w:rPr>
        <w:t>Необходимые материалы</w:t>
      </w:r>
      <w:r w:rsidRPr="00817F13">
        <w:rPr>
          <w:rFonts w:ascii="Bookman Old Style" w:hAnsi="Bookman Old Style" w:cs="Bookman Old Style"/>
          <w:i/>
          <w:iCs/>
          <w:sz w:val="24"/>
          <w:szCs w:val="24"/>
          <w:lang w:eastAsia="ru-RU"/>
        </w:rPr>
        <w:t>:</w:t>
      </w:r>
      <w:r w:rsidRPr="00817F13">
        <w:rPr>
          <w:rFonts w:ascii="Bookman Old Style" w:hAnsi="Bookman Old Style" w:cs="Bookman Old Style"/>
          <w:sz w:val="24"/>
          <w:szCs w:val="24"/>
          <w:lang w:eastAsia="ru-RU"/>
        </w:rPr>
        <w:t xml:space="preserve"> канцелярские кнопки, простые карандаши Т(Н), ТМ (НВ), М(В), ластик, точилка или резак, акварель или гуашь (по выбору), кисти.</w:t>
      </w:r>
    </w:p>
    <w:p w:rsidR="00762D25" w:rsidRPr="00817F13" w:rsidRDefault="00762D25" w:rsidP="006F1F01">
      <w:pPr>
        <w:spacing w:after="0" w:line="360" w:lineRule="auto"/>
        <w:rPr>
          <w:rFonts w:ascii="Bookman Old Style" w:hAnsi="Bookman Old Style" w:cs="Bookman Old Style"/>
          <w:sz w:val="24"/>
          <w:szCs w:val="24"/>
          <w:lang w:eastAsia="ru-RU"/>
        </w:rPr>
      </w:pPr>
      <w:r w:rsidRPr="006F1F01">
        <w:rPr>
          <w:rFonts w:ascii="Bookman Old Style" w:hAnsi="Bookman Old Style" w:cs="Bookman Old Style"/>
          <w:b/>
          <w:bCs/>
          <w:i/>
          <w:iCs/>
          <w:sz w:val="24"/>
          <w:szCs w:val="24"/>
          <w:lang w:eastAsia="ru-RU"/>
        </w:rPr>
        <w:t>Бумага</w:t>
      </w:r>
      <w:r w:rsidRPr="00817F13">
        <w:rPr>
          <w:rFonts w:ascii="Bookman Old Style" w:hAnsi="Bookman Old Style" w:cs="Bookman Old Style"/>
          <w:i/>
          <w:iCs/>
          <w:sz w:val="24"/>
          <w:szCs w:val="24"/>
          <w:lang w:eastAsia="ru-RU"/>
        </w:rPr>
        <w:t xml:space="preserve">: </w:t>
      </w:r>
      <w:r w:rsidRPr="00817F13">
        <w:rPr>
          <w:rFonts w:ascii="Bookman Old Style" w:hAnsi="Bookman Old Style" w:cs="Bookman Old Style"/>
          <w:sz w:val="24"/>
          <w:szCs w:val="24"/>
          <w:lang w:eastAsia="ru-RU"/>
        </w:rPr>
        <w:t xml:space="preserve"> 2 листа  формата А3.</w:t>
      </w:r>
    </w:p>
    <w:p w:rsidR="00762D25" w:rsidRPr="00817F13" w:rsidRDefault="00762D25" w:rsidP="006F1F01">
      <w:pPr>
        <w:widowControl w:val="0"/>
        <w:suppressAutoHyphens/>
        <w:spacing w:after="0" w:line="360" w:lineRule="auto"/>
        <w:jc w:val="both"/>
        <w:rPr>
          <w:rFonts w:ascii="Bookman Old Style" w:eastAsia="SimSun" w:hAnsi="Bookman Old Style"/>
          <w:kern w:val="1"/>
          <w:sz w:val="24"/>
          <w:szCs w:val="24"/>
          <w:lang w:eastAsia="hi-IN" w:bidi="hi-IN"/>
        </w:rPr>
      </w:pPr>
      <w:r w:rsidRPr="00817F13">
        <w:rPr>
          <w:rFonts w:ascii="Bookman Old Style" w:eastAsia="SimSun" w:hAnsi="Bookman Old Style" w:cs="Bookman Old Style"/>
          <w:b/>
          <w:bCs/>
          <w:i/>
          <w:iCs/>
          <w:kern w:val="1"/>
          <w:sz w:val="24"/>
          <w:szCs w:val="24"/>
          <w:lang w:eastAsia="hi-IN" w:bidi="hi-IN"/>
        </w:rPr>
        <w:t>Требования:</w:t>
      </w:r>
      <w:r>
        <w:rPr>
          <w:rFonts w:ascii="Bookman Old Style" w:eastAsia="SimSun" w:hAnsi="Bookman Old Style" w:cs="Bookman Old Style"/>
          <w:kern w:val="1"/>
          <w:sz w:val="24"/>
          <w:szCs w:val="24"/>
          <w:lang w:eastAsia="hi-IN" w:bidi="hi-IN"/>
        </w:rPr>
        <w:t xml:space="preserve"> </w:t>
      </w:r>
      <w:r w:rsidRPr="00817F13">
        <w:rPr>
          <w:rFonts w:ascii="Bookman Old Style" w:eastAsia="SimSun" w:hAnsi="Bookman Old Style" w:cs="Bookman Old Style"/>
          <w:kern w:val="1"/>
          <w:sz w:val="24"/>
          <w:szCs w:val="24"/>
          <w:lang w:eastAsia="hi-IN" w:bidi="hi-IN"/>
        </w:rPr>
        <w:t>выразить свой творческий замысел, используя собственное наблюдение и воображение.</w:t>
      </w:r>
    </w:p>
    <w:p w:rsidR="00762D25" w:rsidRDefault="00762D25" w:rsidP="005F4FA0">
      <w:pPr>
        <w:widowControl w:val="0"/>
        <w:suppressAutoHyphens/>
        <w:spacing w:after="0" w:line="252" w:lineRule="auto"/>
        <w:rPr>
          <w:rFonts w:ascii="Bookman Old Style" w:eastAsia="SimSun" w:hAnsi="Bookman Old Style"/>
          <w:b/>
          <w:bCs/>
          <w:i/>
          <w:iCs/>
          <w:kern w:val="1"/>
          <w:sz w:val="24"/>
          <w:szCs w:val="24"/>
          <w:lang w:eastAsia="hi-IN" w:bidi="hi-IN"/>
        </w:rPr>
      </w:pPr>
    </w:p>
    <w:p w:rsidR="00762D25" w:rsidRDefault="00762D25" w:rsidP="00817F13">
      <w:pPr>
        <w:widowControl w:val="0"/>
        <w:suppressAutoHyphens/>
        <w:spacing w:after="0" w:line="252" w:lineRule="auto"/>
        <w:jc w:val="center"/>
        <w:rPr>
          <w:rFonts w:ascii="Bookman Old Style" w:eastAsia="SimSun" w:hAnsi="Bookman Old Style"/>
          <w:b/>
          <w:bCs/>
          <w:i/>
          <w:iCs/>
          <w:kern w:val="1"/>
          <w:sz w:val="24"/>
          <w:szCs w:val="24"/>
          <w:lang w:eastAsia="hi-IN" w:bidi="hi-IN"/>
        </w:rPr>
      </w:pPr>
    </w:p>
    <w:p w:rsidR="00762D25" w:rsidRPr="00EB5918" w:rsidRDefault="00762D25" w:rsidP="00817F13">
      <w:pPr>
        <w:widowControl w:val="0"/>
        <w:suppressAutoHyphens/>
        <w:spacing w:after="0" w:line="252" w:lineRule="auto"/>
        <w:jc w:val="center"/>
        <w:rPr>
          <w:rFonts w:ascii="Bookman Old Style" w:eastAsia="SimSun" w:hAnsi="Bookman Old Style" w:cs="Bookman Old Style"/>
          <w:b/>
          <w:bCs/>
          <w:i/>
          <w:iCs/>
          <w:color w:val="FF0000"/>
          <w:kern w:val="1"/>
          <w:sz w:val="28"/>
          <w:szCs w:val="28"/>
          <w:lang w:eastAsia="hi-IN" w:bidi="hi-IN"/>
        </w:rPr>
      </w:pPr>
      <w:r w:rsidRPr="00EB5918">
        <w:rPr>
          <w:rFonts w:ascii="Bookman Old Style" w:eastAsia="SimSun" w:hAnsi="Bookman Old Style" w:cs="Bookman Old Style"/>
          <w:b/>
          <w:bCs/>
          <w:i/>
          <w:iCs/>
          <w:color w:val="FF0000"/>
          <w:kern w:val="1"/>
          <w:sz w:val="28"/>
          <w:szCs w:val="28"/>
          <w:lang w:eastAsia="hi-IN" w:bidi="hi-IN"/>
        </w:rPr>
        <w:t xml:space="preserve">Требования, предъявляемые   к уровню  </w:t>
      </w:r>
    </w:p>
    <w:p w:rsidR="00762D25" w:rsidRPr="00EB5918" w:rsidRDefault="00762D25" w:rsidP="00817F13">
      <w:pPr>
        <w:widowControl w:val="0"/>
        <w:suppressAutoHyphens/>
        <w:spacing w:after="0" w:line="252" w:lineRule="auto"/>
        <w:jc w:val="center"/>
        <w:rPr>
          <w:rFonts w:ascii="Bookman Old Style" w:eastAsia="SimSun" w:hAnsi="Bookman Old Style" w:cs="Bookman Old Style"/>
          <w:b/>
          <w:bCs/>
          <w:i/>
          <w:iCs/>
          <w:color w:val="FF0000"/>
          <w:kern w:val="1"/>
          <w:sz w:val="28"/>
          <w:szCs w:val="28"/>
          <w:lang w:eastAsia="hi-IN" w:bidi="hi-IN"/>
        </w:rPr>
      </w:pPr>
      <w:r w:rsidRPr="00EB5918">
        <w:rPr>
          <w:rFonts w:ascii="Bookman Old Style" w:eastAsia="SimSun" w:hAnsi="Bookman Old Style" w:cs="Bookman Old Style"/>
          <w:b/>
          <w:bCs/>
          <w:i/>
          <w:iCs/>
          <w:color w:val="FF0000"/>
          <w:kern w:val="1"/>
          <w:sz w:val="28"/>
          <w:szCs w:val="28"/>
          <w:lang w:eastAsia="hi-IN" w:bidi="hi-IN"/>
        </w:rPr>
        <w:t xml:space="preserve">поступающих   на  обучение  по  дополнительным   предпрофессиональным   общеобразовательным  программам   в области изобразительного искусства </w:t>
      </w:r>
    </w:p>
    <w:p w:rsidR="00762D25" w:rsidRPr="005F4FA0" w:rsidRDefault="00762D25" w:rsidP="005F4FA0">
      <w:pPr>
        <w:widowControl w:val="0"/>
        <w:suppressAutoHyphens/>
        <w:spacing w:after="0" w:line="252" w:lineRule="auto"/>
        <w:jc w:val="center"/>
        <w:rPr>
          <w:rFonts w:ascii="Bookman Old Style" w:eastAsia="SimSun" w:hAnsi="Bookman Old Style" w:cs="Bookman Old Style"/>
          <w:b/>
          <w:bCs/>
          <w:color w:val="FF0000"/>
          <w:kern w:val="1"/>
          <w:sz w:val="28"/>
          <w:szCs w:val="28"/>
          <w:lang w:eastAsia="hi-IN" w:bidi="hi-IN"/>
        </w:rPr>
      </w:pPr>
      <w:r w:rsidRPr="005F4FA0">
        <w:rPr>
          <w:rFonts w:ascii="Bookman Old Style" w:eastAsia="SimSun" w:hAnsi="Bookman Old Style" w:cs="Bookman Old Style"/>
          <w:b/>
          <w:bCs/>
          <w:color w:val="FF0000"/>
          <w:kern w:val="1"/>
          <w:sz w:val="28"/>
          <w:szCs w:val="28"/>
          <w:lang w:eastAsia="hi-IN" w:bidi="hi-IN"/>
        </w:rPr>
        <w:t xml:space="preserve"> </w:t>
      </w:r>
    </w:p>
    <w:p w:rsidR="00762D25" w:rsidRPr="00817F13" w:rsidRDefault="00762D25" w:rsidP="00817F13">
      <w:pPr>
        <w:widowControl w:val="0"/>
        <w:suppressAutoHyphens/>
        <w:spacing w:after="0" w:line="252" w:lineRule="auto"/>
        <w:jc w:val="both"/>
        <w:rPr>
          <w:rFonts w:ascii="Bookman Old Style" w:eastAsia="SimSun" w:hAnsi="Bookman Old Style"/>
          <w:kern w:val="1"/>
          <w:sz w:val="28"/>
          <w:szCs w:val="28"/>
          <w:lang w:eastAsia="hi-IN" w:bidi="hi-IN"/>
        </w:rPr>
      </w:pPr>
    </w:p>
    <w:p w:rsidR="00762D25" w:rsidRPr="001D5782" w:rsidRDefault="00762D25" w:rsidP="005F4FA0">
      <w:pPr>
        <w:widowControl w:val="0"/>
        <w:suppressAutoHyphens/>
        <w:spacing w:after="0" w:line="360" w:lineRule="auto"/>
        <w:ind w:left="400" w:firstLine="308"/>
        <w:rPr>
          <w:rFonts w:ascii="Bookman Old Style" w:eastAsia="SimSun" w:hAnsi="Bookman Old Style" w:cs="Bookman Old Style"/>
          <w:kern w:val="1"/>
          <w:sz w:val="24"/>
          <w:szCs w:val="24"/>
          <w:u w:val="single"/>
          <w:lang w:eastAsia="hi-IN" w:bidi="hi-IN"/>
        </w:rPr>
      </w:pPr>
      <w:r w:rsidRPr="001D5782">
        <w:rPr>
          <w:rFonts w:ascii="Bookman Old Style" w:eastAsia="SimSun" w:hAnsi="Bookman Old Style" w:cs="Bookman Old Style"/>
          <w:kern w:val="1"/>
          <w:sz w:val="24"/>
          <w:szCs w:val="24"/>
          <w:u w:val="single"/>
          <w:lang w:eastAsia="hi-IN" w:bidi="hi-IN"/>
        </w:rPr>
        <w:t>Для поступающих  критерием к уровню творческих способностей  должно являться:</w:t>
      </w:r>
    </w:p>
    <w:p w:rsidR="00762D25" w:rsidRPr="001D5782" w:rsidRDefault="00762D25" w:rsidP="001D5782">
      <w:pPr>
        <w:numPr>
          <w:ilvl w:val="0"/>
          <w:numId w:val="2"/>
        </w:numPr>
        <w:spacing w:after="0"/>
        <w:rPr>
          <w:rFonts w:ascii="Bookman Old Style" w:hAnsi="Bookman Old Style" w:cs="Bookman Old Style"/>
          <w:i/>
          <w:iCs/>
          <w:sz w:val="24"/>
          <w:szCs w:val="24"/>
          <w:lang w:eastAsia="ru-RU"/>
        </w:rPr>
      </w:pPr>
      <w:r w:rsidRPr="001D5782">
        <w:rPr>
          <w:rFonts w:ascii="Bookman Old Style" w:hAnsi="Bookman Old Style" w:cs="Bookman Old Style"/>
          <w:b/>
          <w:bCs/>
          <w:i/>
          <w:iCs/>
          <w:sz w:val="24"/>
          <w:szCs w:val="24"/>
          <w:lang w:eastAsia="ru-RU"/>
        </w:rPr>
        <w:t>Качество линии</w:t>
      </w:r>
      <w:r w:rsidRPr="001D5782">
        <w:rPr>
          <w:rFonts w:ascii="Bookman Old Style" w:hAnsi="Bookman Old Style" w:cs="Bookman Old Style"/>
          <w:i/>
          <w:iCs/>
          <w:sz w:val="24"/>
          <w:szCs w:val="24"/>
          <w:lang w:eastAsia="ru-RU"/>
        </w:rPr>
        <w:t xml:space="preserve"> -  линия уверенная, не рваная со средним нажимом карандаша</w:t>
      </w:r>
    </w:p>
    <w:p w:rsidR="00762D25" w:rsidRPr="001D5782" w:rsidRDefault="00762D25" w:rsidP="001D5782">
      <w:pPr>
        <w:numPr>
          <w:ilvl w:val="0"/>
          <w:numId w:val="2"/>
        </w:numPr>
        <w:spacing w:after="0"/>
        <w:rPr>
          <w:rFonts w:ascii="Bookman Old Style" w:hAnsi="Bookman Old Style" w:cs="Bookman Old Style"/>
          <w:i/>
          <w:iCs/>
          <w:sz w:val="24"/>
          <w:szCs w:val="24"/>
          <w:lang w:eastAsia="ru-RU"/>
        </w:rPr>
      </w:pPr>
      <w:r w:rsidRPr="001D5782">
        <w:rPr>
          <w:rFonts w:ascii="Bookman Old Style" w:hAnsi="Bookman Old Style" w:cs="Bookman Old Style"/>
          <w:b/>
          <w:bCs/>
          <w:i/>
          <w:iCs/>
          <w:sz w:val="24"/>
          <w:szCs w:val="24"/>
          <w:lang w:eastAsia="ru-RU"/>
        </w:rPr>
        <w:t>Компановка листа</w:t>
      </w:r>
      <w:r w:rsidRPr="001D5782">
        <w:rPr>
          <w:rFonts w:ascii="Bookman Old Style" w:hAnsi="Bookman Old Style" w:cs="Bookman Old Style"/>
          <w:i/>
          <w:iCs/>
          <w:sz w:val="24"/>
          <w:szCs w:val="24"/>
          <w:lang w:eastAsia="ru-RU"/>
        </w:rPr>
        <w:t>. Изображение не должно быть очень маленьким и очень большим, все должно быть соразмерно формату и относительно центра листа</w:t>
      </w:r>
    </w:p>
    <w:p w:rsidR="00762D25" w:rsidRPr="001D5782" w:rsidRDefault="00762D25" w:rsidP="001D5782">
      <w:pPr>
        <w:numPr>
          <w:ilvl w:val="0"/>
          <w:numId w:val="2"/>
        </w:numPr>
        <w:spacing w:after="0"/>
        <w:rPr>
          <w:rFonts w:ascii="Bookman Old Style" w:hAnsi="Bookman Old Style" w:cs="Bookman Old Style"/>
          <w:i/>
          <w:iCs/>
          <w:sz w:val="24"/>
          <w:szCs w:val="24"/>
          <w:lang w:eastAsia="ru-RU"/>
        </w:rPr>
      </w:pPr>
      <w:r w:rsidRPr="001D5782">
        <w:rPr>
          <w:rFonts w:ascii="Bookman Old Style" w:hAnsi="Bookman Old Style" w:cs="Bookman Old Style"/>
          <w:b/>
          <w:bCs/>
          <w:i/>
          <w:iCs/>
          <w:sz w:val="24"/>
          <w:szCs w:val="24"/>
          <w:lang w:eastAsia="ru-RU"/>
        </w:rPr>
        <w:t>Пропорциональное соотношение частей предмета</w:t>
      </w:r>
      <w:r w:rsidRPr="001D5782">
        <w:rPr>
          <w:rFonts w:ascii="Bookman Old Style" w:hAnsi="Bookman Old Style" w:cs="Bookman Old Style"/>
          <w:i/>
          <w:iCs/>
          <w:sz w:val="24"/>
          <w:szCs w:val="24"/>
          <w:lang w:eastAsia="ru-RU"/>
        </w:rPr>
        <w:t>, соотношение одного предмета к другому предмету</w:t>
      </w:r>
    </w:p>
    <w:p w:rsidR="00762D25" w:rsidRPr="001D5782" w:rsidRDefault="00762D25" w:rsidP="001D5782">
      <w:pPr>
        <w:numPr>
          <w:ilvl w:val="0"/>
          <w:numId w:val="2"/>
        </w:numPr>
        <w:spacing w:before="100" w:beforeAutospacing="1" w:after="100" w:afterAutospacing="1"/>
        <w:rPr>
          <w:rFonts w:ascii="Bookman Old Style" w:hAnsi="Bookman Old Style" w:cs="Bookman Old Style"/>
          <w:i/>
          <w:iCs/>
          <w:sz w:val="24"/>
          <w:szCs w:val="24"/>
          <w:lang w:eastAsia="ru-RU"/>
        </w:rPr>
      </w:pPr>
      <w:r w:rsidRPr="001D5782">
        <w:rPr>
          <w:rFonts w:ascii="Bookman Old Style" w:hAnsi="Bookman Old Style" w:cs="Bookman Old Style"/>
          <w:b/>
          <w:bCs/>
          <w:i/>
          <w:iCs/>
          <w:sz w:val="24"/>
          <w:szCs w:val="24"/>
          <w:lang w:eastAsia="ru-RU"/>
        </w:rPr>
        <w:t>Живописные качества работы</w:t>
      </w:r>
      <w:r w:rsidRPr="001D5782">
        <w:rPr>
          <w:rFonts w:ascii="Bookman Old Style" w:hAnsi="Bookman Old Style" w:cs="Bookman Old Style"/>
          <w:i/>
          <w:iCs/>
          <w:sz w:val="24"/>
          <w:szCs w:val="24"/>
          <w:lang w:eastAsia="ru-RU"/>
        </w:rPr>
        <w:t xml:space="preserve"> - умение смешивать цвет.</w:t>
      </w:r>
    </w:p>
    <w:p w:rsidR="00762D25" w:rsidRPr="001D5782" w:rsidRDefault="00762D25" w:rsidP="001D5782">
      <w:pPr>
        <w:numPr>
          <w:ilvl w:val="0"/>
          <w:numId w:val="2"/>
        </w:numPr>
        <w:spacing w:before="100" w:beforeAutospacing="1" w:after="100" w:afterAutospacing="1"/>
        <w:rPr>
          <w:rFonts w:ascii="Bookman Old Style" w:hAnsi="Bookman Old Style" w:cs="Bookman Old Style"/>
          <w:i/>
          <w:iCs/>
          <w:sz w:val="24"/>
          <w:szCs w:val="24"/>
          <w:lang w:eastAsia="ru-RU"/>
        </w:rPr>
      </w:pPr>
      <w:r w:rsidRPr="001D5782">
        <w:rPr>
          <w:rFonts w:ascii="Bookman Old Style" w:hAnsi="Bookman Old Style" w:cs="Bookman Old Style"/>
          <w:b/>
          <w:bCs/>
          <w:i/>
          <w:iCs/>
          <w:sz w:val="24"/>
          <w:szCs w:val="24"/>
          <w:lang w:eastAsia="ru-RU"/>
        </w:rPr>
        <w:t>Видеть цветовые нюансы</w:t>
      </w:r>
      <w:r w:rsidRPr="001D5782">
        <w:rPr>
          <w:rFonts w:ascii="Bookman Old Style" w:hAnsi="Bookman Old Style" w:cs="Bookman Old Style"/>
          <w:i/>
          <w:iCs/>
          <w:sz w:val="24"/>
          <w:szCs w:val="24"/>
          <w:lang w:eastAsia="ru-RU"/>
        </w:rPr>
        <w:t>. Подбирать цвет близкий к цвету натуры.</w:t>
      </w:r>
    </w:p>
    <w:p w:rsidR="00762D25" w:rsidRPr="001D5782" w:rsidRDefault="00762D25" w:rsidP="001D5782">
      <w:pPr>
        <w:numPr>
          <w:ilvl w:val="0"/>
          <w:numId w:val="2"/>
        </w:numPr>
        <w:spacing w:before="100" w:beforeAutospacing="1" w:after="100" w:afterAutospacing="1"/>
        <w:rPr>
          <w:rFonts w:ascii="Bookman Old Style" w:hAnsi="Bookman Old Style" w:cs="Bookman Old Style"/>
          <w:i/>
          <w:iCs/>
          <w:sz w:val="24"/>
          <w:szCs w:val="24"/>
          <w:lang w:eastAsia="ru-RU"/>
        </w:rPr>
      </w:pPr>
      <w:r w:rsidRPr="001D5782">
        <w:rPr>
          <w:rFonts w:ascii="Bookman Old Style" w:hAnsi="Bookman Old Style" w:cs="Bookman Old Style"/>
          <w:b/>
          <w:bCs/>
          <w:i/>
          <w:iCs/>
          <w:sz w:val="24"/>
          <w:szCs w:val="24"/>
          <w:lang w:eastAsia="ru-RU"/>
        </w:rPr>
        <w:t>Способность различать цвета</w:t>
      </w:r>
      <w:r w:rsidRPr="001D5782">
        <w:rPr>
          <w:rFonts w:ascii="Bookman Old Style" w:hAnsi="Bookman Old Style" w:cs="Bookman Old Style"/>
          <w:i/>
          <w:iCs/>
          <w:sz w:val="24"/>
          <w:szCs w:val="24"/>
          <w:lang w:eastAsia="ru-RU"/>
        </w:rPr>
        <w:t>, разделять их на темные и светлые, теплые и холодные;</w:t>
      </w:r>
    </w:p>
    <w:p w:rsidR="00762D25" w:rsidRPr="001D5782" w:rsidRDefault="00762D25" w:rsidP="001D5782">
      <w:pPr>
        <w:numPr>
          <w:ilvl w:val="0"/>
          <w:numId w:val="2"/>
        </w:numPr>
        <w:spacing w:before="100" w:beforeAutospacing="1" w:after="100" w:afterAutospacing="1"/>
        <w:rPr>
          <w:rFonts w:ascii="Bookman Old Style" w:hAnsi="Bookman Old Style" w:cs="Bookman Old Style"/>
          <w:i/>
          <w:iCs/>
          <w:sz w:val="24"/>
          <w:szCs w:val="24"/>
          <w:lang w:eastAsia="ru-RU"/>
        </w:rPr>
      </w:pPr>
      <w:r w:rsidRPr="001D5782">
        <w:rPr>
          <w:rFonts w:ascii="Bookman Old Style" w:hAnsi="Bookman Old Style" w:cs="Bookman Old Style"/>
          <w:b/>
          <w:bCs/>
          <w:i/>
          <w:iCs/>
          <w:sz w:val="24"/>
          <w:szCs w:val="24"/>
          <w:lang w:eastAsia="ru-RU"/>
        </w:rPr>
        <w:t>Наличие  фантазии</w:t>
      </w:r>
      <w:r w:rsidRPr="001D5782">
        <w:rPr>
          <w:rFonts w:ascii="Bookman Old Style" w:hAnsi="Bookman Old Style" w:cs="Bookman Old Style"/>
          <w:i/>
          <w:iCs/>
          <w:sz w:val="24"/>
          <w:szCs w:val="24"/>
          <w:lang w:eastAsia="ru-RU"/>
        </w:rPr>
        <w:t xml:space="preserve"> и склонности к творческому проявлению в рисовании;</w:t>
      </w:r>
    </w:p>
    <w:p w:rsidR="00762D25" w:rsidRPr="006F0959" w:rsidRDefault="00762D25" w:rsidP="006F0959">
      <w:pPr>
        <w:numPr>
          <w:ilvl w:val="0"/>
          <w:numId w:val="2"/>
        </w:numPr>
        <w:spacing w:before="100" w:beforeAutospacing="1" w:after="100" w:afterAutospacing="1"/>
        <w:rPr>
          <w:rFonts w:ascii="Bookman Old Style" w:hAnsi="Bookman Old Style" w:cs="Bookman Old Style"/>
          <w:i/>
          <w:iCs/>
          <w:sz w:val="24"/>
          <w:szCs w:val="24"/>
          <w:lang w:eastAsia="ru-RU"/>
        </w:rPr>
      </w:pPr>
      <w:r w:rsidRPr="001D5782">
        <w:rPr>
          <w:rFonts w:ascii="Bookman Old Style" w:hAnsi="Bookman Old Style" w:cs="Bookman Old Style"/>
          <w:b/>
          <w:bCs/>
          <w:i/>
          <w:iCs/>
          <w:sz w:val="24"/>
          <w:szCs w:val="24"/>
          <w:lang w:eastAsia="ru-RU"/>
        </w:rPr>
        <w:t>Желание обучаться изобразительному искусству</w:t>
      </w:r>
      <w:r w:rsidRPr="001D5782">
        <w:rPr>
          <w:rFonts w:ascii="Bookman Old Style" w:hAnsi="Bookman Old Style" w:cs="Bookman Old Style"/>
          <w:i/>
          <w:iCs/>
          <w:sz w:val="24"/>
          <w:szCs w:val="24"/>
          <w:lang w:eastAsia="ru-RU"/>
        </w:rPr>
        <w:t xml:space="preserve">    с пониманием того, что занятия требуют терпения, усидчивости, трудолюбия.</w:t>
      </w:r>
    </w:p>
    <w:p w:rsidR="00762D25" w:rsidRPr="006F0959" w:rsidRDefault="00762D25" w:rsidP="001D5782">
      <w:pPr>
        <w:pStyle w:val="ListParagraph"/>
        <w:spacing w:before="100" w:beforeAutospacing="1" w:after="100" w:afterAutospacing="1" w:line="360" w:lineRule="auto"/>
        <w:ind w:left="760"/>
        <w:jc w:val="center"/>
        <w:rPr>
          <w:rFonts w:ascii="Bookman Old Style" w:hAnsi="Bookman Old Style" w:cs="Bookman Old Style"/>
          <w:b/>
          <w:bCs/>
          <w:color w:val="FF0000"/>
          <w:sz w:val="28"/>
          <w:szCs w:val="28"/>
          <w:lang w:eastAsia="ru-RU"/>
        </w:rPr>
      </w:pPr>
      <w:r w:rsidRPr="006F0959">
        <w:rPr>
          <w:rFonts w:ascii="Bookman Old Style" w:hAnsi="Bookman Old Style" w:cs="Bookman Old Style"/>
          <w:b/>
          <w:bCs/>
          <w:color w:val="FF0000"/>
          <w:sz w:val="28"/>
          <w:szCs w:val="28"/>
          <w:lang w:eastAsia="ru-RU"/>
        </w:rPr>
        <w:t>Критерии оценки</w:t>
      </w:r>
    </w:p>
    <w:p w:rsidR="00762D25" w:rsidRPr="00817F13" w:rsidRDefault="00762D25" w:rsidP="00817F13">
      <w:pPr>
        <w:spacing w:after="0" w:line="360" w:lineRule="auto"/>
        <w:ind w:firstLine="708"/>
        <w:jc w:val="both"/>
        <w:rPr>
          <w:rFonts w:ascii="Bookman Old Style" w:hAnsi="Bookman Old Style" w:cs="Bookman Old Style"/>
          <w:sz w:val="24"/>
          <w:szCs w:val="24"/>
          <w:lang w:eastAsia="ru-RU"/>
        </w:rPr>
      </w:pPr>
      <w:r w:rsidRPr="00817F13">
        <w:rPr>
          <w:rFonts w:ascii="Bookman Old Style" w:hAnsi="Bookman Old Style" w:cs="Bookman Old Style"/>
          <w:sz w:val="24"/>
          <w:szCs w:val="24"/>
          <w:lang w:eastAsia="ru-RU"/>
        </w:rPr>
        <w:t xml:space="preserve">При отборе детей </w:t>
      </w:r>
      <w:r>
        <w:rPr>
          <w:rFonts w:ascii="Bookman Old Style" w:hAnsi="Bookman Old Style" w:cs="Bookman Old Style"/>
          <w:sz w:val="24"/>
          <w:szCs w:val="24"/>
          <w:lang w:eastAsia="ru-RU"/>
        </w:rPr>
        <w:t xml:space="preserve"> </w:t>
      </w:r>
      <w:r w:rsidRPr="00817F13">
        <w:rPr>
          <w:rFonts w:ascii="Bookman Old Style" w:hAnsi="Bookman Old Style" w:cs="Bookman Old Style"/>
          <w:sz w:val="24"/>
          <w:szCs w:val="24"/>
          <w:lang w:eastAsia="ru-RU"/>
        </w:rPr>
        <w:t xml:space="preserve"> устанавливается  </w:t>
      </w:r>
      <w:r>
        <w:rPr>
          <w:rFonts w:ascii="Bookman Old Style" w:hAnsi="Bookman Old Style" w:cs="Bookman Old Style"/>
          <w:sz w:val="24"/>
          <w:szCs w:val="24"/>
          <w:lang w:eastAsia="ru-RU"/>
        </w:rPr>
        <w:t xml:space="preserve"> </w:t>
      </w:r>
      <w:r w:rsidRPr="00817F13">
        <w:rPr>
          <w:rFonts w:ascii="Bookman Old Style" w:hAnsi="Bookman Old Style" w:cs="Bookman Old Style"/>
          <w:sz w:val="24"/>
          <w:szCs w:val="24"/>
          <w:lang w:eastAsia="ru-RU"/>
        </w:rPr>
        <w:t xml:space="preserve">четырехбальная  </w:t>
      </w:r>
      <w:r>
        <w:rPr>
          <w:rFonts w:ascii="Bookman Old Style" w:hAnsi="Bookman Old Style" w:cs="Bookman Old Style"/>
          <w:sz w:val="24"/>
          <w:szCs w:val="24"/>
          <w:lang w:eastAsia="ru-RU"/>
        </w:rPr>
        <w:t xml:space="preserve"> </w:t>
      </w:r>
      <w:r w:rsidRPr="00817F13">
        <w:rPr>
          <w:rFonts w:ascii="Bookman Old Style" w:hAnsi="Bookman Old Style" w:cs="Bookman Old Style"/>
          <w:sz w:val="24"/>
          <w:szCs w:val="24"/>
          <w:lang w:eastAsia="ru-RU"/>
        </w:rPr>
        <w:t>система  оценок.</w:t>
      </w:r>
    </w:p>
    <w:p w:rsidR="00762D25" w:rsidRDefault="00762D25" w:rsidP="000A4505">
      <w:pPr>
        <w:spacing w:after="0" w:line="360" w:lineRule="auto"/>
        <w:jc w:val="both"/>
        <w:rPr>
          <w:rFonts w:ascii="Bookman Old Style" w:hAnsi="Bookman Old Style" w:cs="Bookman Old Style"/>
          <w:sz w:val="24"/>
          <w:szCs w:val="24"/>
          <w:lang w:eastAsia="ru-RU"/>
        </w:rPr>
      </w:pPr>
      <w:r w:rsidRPr="00817F13">
        <w:rPr>
          <w:rFonts w:ascii="Bookman Old Style" w:hAnsi="Bookman Old Style" w:cs="Bookman Old Style"/>
          <w:sz w:val="24"/>
          <w:szCs w:val="24"/>
          <w:lang w:eastAsia="ru-RU"/>
        </w:rPr>
        <w:t>Оценивание проходит по каждому параметру требований к уровню в</w:t>
      </w:r>
      <w:r>
        <w:rPr>
          <w:rFonts w:ascii="Bookman Old Style" w:hAnsi="Bookman Old Style" w:cs="Bookman Old Style"/>
          <w:sz w:val="24"/>
          <w:szCs w:val="24"/>
          <w:lang w:eastAsia="ru-RU"/>
        </w:rPr>
        <w:t xml:space="preserve">ыполнения творческого задания. </w:t>
      </w:r>
      <w:r w:rsidRPr="00817F13">
        <w:rPr>
          <w:rFonts w:ascii="Bookman Old Style" w:hAnsi="Bookman Old Style" w:cs="Bookman Old Style"/>
          <w:sz w:val="24"/>
          <w:szCs w:val="24"/>
          <w:lang w:eastAsia="ru-RU"/>
        </w:rPr>
        <w:t>Результат выводится путем подсчета общей суммы баллов и вычисления среднего балла</w:t>
      </w:r>
      <w:r>
        <w:rPr>
          <w:rFonts w:ascii="Bookman Old Style" w:hAnsi="Bookman Old Style" w:cs="Bookman Old Style"/>
          <w:sz w:val="24"/>
          <w:szCs w:val="24"/>
          <w:lang w:eastAsia="ru-RU"/>
        </w:rPr>
        <w:t>.</w:t>
      </w:r>
      <w:r w:rsidRPr="00817F13">
        <w:rPr>
          <w:rFonts w:ascii="Bookman Old Style" w:hAnsi="Bookman Old Style" w:cs="Bookman Old Style"/>
          <w:sz w:val="24"/>
          <w:szCs w:val="24"/>
          <w:lang w:eastAsia="ru-RU"/>
        </w:rPr>
        <w:t xml:space="preserve"> </w:t>
      </w:r>
    </w:p>
    <w:p w:rsidR="00762D25" w:rsidRDefault="00762D25" w:rsidP="00E01602">
      <w:pPr>
        <w:spacing w:after="0" w:line="240" w:lineRule="auto"/>
        <w:rPr>
          <w:rFonts w:ascii="Bookman Old Style" w:hAnsi="Bookman Old Style" w:cs="Bookman Old Style"/>
          <w:b/>
          <w:bCs/>
          <w:sz w:val="24"/>
          <w:szCs w:val="24"/>
          <w:lang w:eastAsia="ru-RU"/>
        </w:rPr>
      </w:pPr>
    </w:p>
    <w:p w:rsidR="00762D25" w:rsidRDefault="00762D25" w:rsidP="00E01602">
      <w:pPr>
        <w:spacing w:after="0" w:line="240" w:lineRule="auto"/>
        <w:rPr>
          <w:rFonts w:ascii="Bookman Old Style" w:hAnsi="Bookman Old Style" w:cs="Bookman Old Style"/>
          <w:b/>
          <w:bCs/>
          <w:sz w:val="24"/>
          <w:szCs w:val="24"/>
          <w:lang w:eastAsia="ru-RU"/>
        </w:rPr>
      </w:pPr>
    </w:p>
    <w:p w:rsidR="00762D25" w:rsidRDefault="00762D25" w:rsidP="00E01602">
      <w:pPr>
        <w:spacing w:after="0" w:line="240" w:lineRule="auto"/>
        <w:rPr>
          <w:rFonts w:ascii="Bookman Old Style" w:hAnsi="Bookman Old Style" w:cs="Bookman Old Style"/>
          <w:b/>
          <w:bCs/>
          <w:sz w:val="24"/>
          <w:szCs w:val="24"/>
          <w:lang w:eastAsia="ru-RU"/>
        </w:rPr>
      </w:pPr>
    </w:p>
    <w:p w:rsidR="00762D25" w:rsidRDefault="00762D25" w:rsidP="00E01602">
      <w:pPr>
        <w:spacing w:after="0" w:line="240" w:lineRule="auto"/>
        <w:rPr>
          <w:rFonts w:ascii="Bookman Old Style" w:hAnsi="Bookman Old Style" w:cs="Bookman Old Style"/>
          <w:b/>
          <w:bCs/>
          <w:sz w:val="24"/>
          <w:szCs w:val="24"/>
          <w:lang w:eastAsia="ru-RU"/>
        </w:rPr>
      </w:pPr>
    </w:p>
    <w:p w:rsidR="00762D25" w:rsidRDefault="00762D25" w:rsidP="00E01602">
      <w:pPr>
        <w:spacing w:after="0" w:line="240" w:lineRule="auto"/>
        <w:rPr>
          <w:rFonts w:ascii="Bookman Old Style" w:hAnsi="Bookman Old Style" w:cs="Bookman Old Style"/>
          <w:b/>
          <w:bCs/>
          <w:sz w:val="24"/>
          <w:szCs w:val="24"/>
          <w:lang w:eastAsia="ru-RU"/>
        </w:rPr>
      </w:pPr>
    </w:p>
    <w:p w:rsidR="00762D25" w:rsidRPr="00E01602" w:rsidRDefault="00762D25" w:rsidP="00E01602">
      <w:pPr>
        <w:spacing w:after="0" w:line="240" w:lineRule="auto"/>
        <w:rPr>
          <w:rFonts w:ascii="Bookman Old Style" w:hAnsi="Bookman Old Style" w:cs="Bookman Old Style"/>
          <w:b/>
          <w:bCs/>
          <w:sz w:val="24"/>
          <w:szCs w:val="24"/>
          <w:lang w:eastAsia="ru-RU"/>
        </w:rPr>
      </w:pPr>
      <w:r w:rsidRPr="000A4505">
        <w:rPr>
          <w:rFonts w:ascii="Bookman Old Style" w:hAnsi="Bookman Old Style" w:cs="Bookman Old Style"/>
          <w:b/>
          <w:bCs/>
          <w:sz w:val="24"/>
          <w:szCs w:val="24"/>
          <w:lang w:eastAsia="ru-RU"/>
        </w:rPr>
        <w:t>4 – очень хорошо</w:t>
      </w:r>
    </w:p>
    <w:p w:rsidR="00762D25" w:rsidRPr="00E01602" w:rsidRDefault="00762D25" w:rsidP="00E01602">
      <w:pPr>
        <w:numPr>
          <w:ilvl w:val="0"/>
          <w:numId w:val="12"/>
        </w:numPr>
        <w:spacing w:after="0" w:line="240" w:lineRule="auto"/>
        <w:jc w:val="both"/>
        <w:rPr>
          <w:rFonts w:ascii="Bookman Old Style" w:hAnsi="Bookman Old Style" w:cs="Bookman Old Style"/>
          <w:sz w:val="24"/>
          <w:szCs w:val="24"/>
          <w:lang w:eastAsia="ru-RU"/>
        </w:rPr>
      </w:pPr>
      <w:r w:rsidRPr="00E01602">
        <w:rPr>
          <w:rFonts w:ascii="Bookman Old Style" w:hAnsi="Bookman Old Style" w:cs="Bookman Old Style"/>
          <w:sz w:val="24"/>
          <w:szCs w:val="24"/>
          <w:lang w:eastAsia="ru-RU"/>
        </w:rPr>
        <w:t xml:space="preserve">Изображение предметов и поля листа уравновешено, соответствует фактическому расположению. </w:t>
      </w:r>
    </w:p>
    <w:p w:rsidR="00762D25" w:rsidRPr="00E01602" w:rsidRDefault="00762D25" w:rsidP="00E01602">
      <w:pPr>
        <w:numPr>
          <w:ilvl w:val="0"/>
          <w:numId w:val="12"/>
        </w:numPr>
        <w:spacing w:after="0" w:line="240" w:lineRule="auto"/>
        <w:jc w:val="both"/>
        <w:rPr>
          <w:rFonts w:ascii="Bookman Old Style" w:hAnsi="Bookman Old Style" w:cs="Bookman Old Style"/>
          <w:sz w:val="24"/>
          <w:szCs w:val="24"/>
          <w:lang w:eastAsia="ru-RU"/>
        </w:rPr>
      </w:pPr>
      <w:r w:rsidRPr="00E01602">
        <w:rPr>
          <w:rFonts w:ascii="Bookman Old Style" w:hAnsi="Bookman Old Style" w:cs="Bookman Old Style"/>
          <w:sz w:val="24"/>
          <w:szCs w:val="24"/>
          <w:lang w:eastAsia="ru-RU"/>
        </w:rPr>
        <w:t>Пропорциональные соотношения   изображения и характер предметов соответствуют  реальным:  - пропорции передаются верно, в изображении каждой части предметов передаются  пропорциональные  соотношения больших и малых форм.</w:t>
      </w:r>
    </w:p>
    <w:p w:rsidR="00762D25" w:rsidRPr="00E01602" w:rsidRDefault="00762D25" w:rsidP="00E01602">
      <w:pPr>
        <w:numPr>
          <w:ilvl w:val="0"/>
          <w:numId w:val="12"/>
        </w:numPr>
        <w:spacing w:after="0" w:line="240" w:lineRule="auto"/>
        <w:jc w:val="both"/>
        <w:rPr>
          <w:rFonts w:ascii="Bookman Old Style" w:hAnsi="Bookman Old Style" w:cs="Bookman Old Style"/>
          <w:sz w:val="24"/>
          <w:szCs w:val="24"/>
          <w:lang w:eastAsia="ru-RU"/>
        </w:rPr>
      </w:pPr>
      <w:r w:rsidRPr="00E01602">
        <w:rPr>
          <w:rFonts w:ascii="Bookman Old Style" w:hAnsi="Bookman Old Style" w:cs="Bookman Old Style"/>
          <w:sz w:val="24"/>
          <w:szCs w:val="24"/>
          <w:lang w:eastAsia="ru-RU"/>
        </w:rPr>
        <w:t>Найдена тональная разница между предметами рисунка,</w:t>
      </w:r>
      <w:r w:rsidRPr="00E01602">
        <w:rPr>
          <w:rFonts w:ascii="Bookman Old Style" w:hAnsi="Bookman Old Style" w:cs="Bookman Old Style"/>
          <w:sz w:val="24"/>
          <w:szCs w:val="24"/>
          <w:lang w:eastAsia="ru-RU"/>
        </w:rPr>
        <w:br/>
        <w:t>передается целостный взгляд на постановку.</w:t>
      </w:r>
    </w:p>
    <w:p w:rsidR="00762D25" w:rsidRPr="00E01602" w:rsidRDefault="00762D25" w:rsidP="00E01602">
      <w:pPr>
        <w:numPr>
          <w:ilvl w:val="0"/>
          <w:numId w:val="12"/>
        </w:numPr>
        <w:spacing w:after="0" w:line="240" w:lineRule="auto"/>
        <w:jc w:val="both"/>
        <w:rPr>
          <w:rFonts w:ascii="Bookman Old Style" w:hAnsi="Bookman Old Style" w:cs="Bookman Old Style"/>
          <w:sz w:val="24"/>
          <w:szCs w:val="24"/>
          <w:lang w:eastAsia="ru-RU"/>
        </w:rPr>
      </w:pPr>
      <w:r w:rsidRPr="00E01602">
        <w:rPr>
          <w:rFonts w:ascii="Bookman Old Style" w:hAnsi="Bookman Old Style" w:cs="Bookman Old Style"/>
          <w:sz w:val="24"/>
          <w:szCs w:val="24"/>
          <w:lang w:eastAsia="ru-RU"/>
        </w:rPr>
        <w:t xml:space="preserve">Организация изобразительной плоскости  сбалансирована, изобразительная плоскость представляет собой гармонично организованное пространство, интересное прочтение темы.  </w:t>
      </w:r>
    </w:p>
    <w:p w:rsidR="00762D25" w:rsidRPr="00E01602" w:rsidRDefault="00762D25" w:rsidP="00E01602">
      <w:pPr>
        <w:numPr>
          <w:ilvl w:val="0"/>
          <w:numId w:val="12"/>
        </w:numPr>
        <w:spacing w:after="0" w:line="240" w:lineRule="auto"/>
        <w:jc w:val="both"/>
        <w:rPr>
          <w:rFonts w:ascii="Bookman Old Style" w:hAnsi="Bookman Old Style" w:cs="Bookman Old Style"/>
          <w:sz w:val="24"/>
          <w:szCs w:val="24"/>
          <w:lang w:eastAsia="ru-RU"/>
        </w:rPr>
      </w:pPr>
      <w:r w:rsidRPr="00E01602">
        <w:rPr>
          <w:rFonts w:ascii="Bookman Old Style" w:hAnsi="Bookman Old Style" w:cs="Bookman Old Style"/>
          <w:sz w:val="24"/>
          <w:szCs w:val="24"/>
          <w:lang w:eastAsia="ru-RU"/>
        </w:rPr>
        <w:t>Цветовая организация целостна и гармонична;  ярко выражено индивидуальное прочтение темы;  общий тональный и ритмический строй изображения соответствует раскрытию темы.</w:t>
      </w:r>
    </w:p>
    <w:p w:rsidR="00762D25" w:rsidRPr="00E01602" w:rsidRDefault="00762D25" w:rsidP="00E01602">
      <w:pPr>
        <w:spacing w:after="0" w:line="240" w:lineRule="auto"/>
        <w:rPr>
          <w:rFonts w:ascii="Bookman Old Style" w:hAnsi="Bookman Old Style" w:cs="Bookman Old Style"/>
          <w:b/>
          <w:bCs/>
          <w:sz w:val="24"/>
          <w:szCs w:val="24"/>
          <w:u w:val="single"/>
          <w:lang w:eastAsia="ru-RU"/>
        </w:rPr>
      </w:pPr>
    </w:p>
    <w:p w:rsidR="00762D25" w:rsidRPr="00E01602" w:rsidRDefault="00762D25" w:rsidP="00E01602">
      <w:pPr>
        <w:spacing w:after="0" w:line="240" w:lineRule="auto"/>
        <w:rPr>
          <w:rFonts w:ascii="Bookman Old Style" w:hAnsi="Bookman Old Style" w:cs="Bookman Old Style"/>
          <w:b/>
          <w:bCs/>
          <w:sz w:val="24"/>
          <w:szCs w:val="24"/>
          <w:lang w:eastAsia="ru-RU"/>
        </w:rPr>
      </w:pPr>
      <w:r w:rsidRPr="000A4505">
        <w:rPr>
          <w:rFonts w:ascii="Bookman Old Style" w:hAnsi="Bookman Old Style" w:cs="Bookman Old Style"/>
          <w:b/>
          <w:bCs/>
          <w:sz w:val="24"/>
          <w:szCs w:val="24"/>
          <w:lang w:eastAsia="ru-RU"/>
        </w:rPr>
        <w:t>3 – хорошо, с незначительными замечаниями</w:t>
      </w:r>
    </w:p>
    <w:p w:rsidR="00762D25" w:rsidRPr="00817F13" w:rsidRDefault="00762D25" w:rsidP="00E01602">
      <w:pPr>
        <w:numPr>
          <w:ilvl w:val="0"/>
          <w:numId w:val="11"/>
        </w:numPr>
        <w:spacing w:after="0" w:line="240" w:lineRule="auto"/>
        <w:jc w:val="both"/>
        <w:rPr>
          <w:rFonts w:ascii="Bookman Old Style" w:hAnsi="Bookman Old Style" w:cs="Bookman Old Style"/>
          <w:sz w:val="24"/>
          <w:szCs w:val="24"/>
          <w:lang w:eastAsia="ru-RU"/>
        </w:rPr>
      </w:pPr>
      <w:r w:rsidRPr="00817F13">
        <w:rPr>
          <w:rFonts w:ascii="Bookman Old Style" w:hAnsi="Bookman Old Style" w:cs="Bookman Old Style"/>
          <w:sz w:val="24"/>
          <w:szCs w:val="24"/>
          <w:lang w:eastAsia="ru-RU"/>
        </w:rPr>
        <w:t>Изображение предметов расположено по одной линии, напротив друг друга или посередине относительно друг друга, изображение сдвинуто в сторону или вниз.</w:t>
      </w:r>
    </w:p>
    <w:p w:rsidR="00762D25" w:rsidRPr="00817F13" w:rsidRDefault="00762D25" w:rsidP="00E01602">
      <w:pPr>
        <w:numPr>
          <w:ilvl w:val="0"/>
          <w:numId w:val="11"/>
        </w:numPr>
        <w:spacing w:after="0" w:line="240" w:lineRule="auto"/>
        <w:jc w:val="both"/>
        <w:rPr>
          <w:rFonts w:ascii="Bookman Old Style" w:hAnsi="Bookman Old Style" w:cs="Bookman Old Style"/>
          <w:sz w:val="24"/>
          <w:szCs w:val="24"/>
          <w:lang w:eastAsia="ru-RU"/>
        </w:rPr>
      </w:pPr>
      <w:r w:rsidRPr="00817F13">
        <w:rPr>
          <w:rFonts w:ascii="Bookman Old Style" w:hAnsi="Bookman Old Style" w:cs="Bookman Old Style"/>
          <w:sz w:val="24"/>
          <w:szCs w:val="24"/>
          <w:lang w:eastAsia="ru-RU"/>
        </w:rPr>
        <w:t xml:space="preserve">Найден единый принцип организации листа, но несколько нарушена ритмическая составляющая элементов изображения, тема раскрыта.  </w:t>
      </w:r>
    </w:p>
    <w:p w:rsidR="00762D25" w:rsidRPr="00817F13" w:rsidRDefault="00762D25" w:rsidP="00E01602">
      <w:pPr>
        <w:numPr>
          <w:ilvl w:val="0"/>
          <w:numId w:val="11"/>
        </w:numPr>
        <w:spacing w:after="0" w:line="240" w:lineRule="auto"/>
        <w:jc w:val="both"/>
        <w:rPr>
          <w:rFonts w:ascii="Bookman Old Style" w:hAnsi="Bookman Old Style" w:cs="Bookman Old Style"/>
          <w:sz w:val="24"/>
          <w:szCs w:val="24"/>
          <w:lang w:eastAsia="ru-RU"/>
        </w:rPr>
      </w:pPr>
      <w:r w:rsidRPr="00817F13">
        <w:rPr>
          <w:rFonts w:ascii="Bookman Old Style" w:hAnsi="Bookman Old Style" w:cs="Bookman Old Style"/>
          <w:sz w:val="24"/>
          <w:szCs w:val="24"/>
          <w:lang w:eastAsia="ru-RU"/>
        </w:rPr>
        <w:t>Пропорциональные соотношения  изображения и характер предметов между собой верны, но имеются неточности в передаче.</w:t>
      </w:r>
    </w:p>
    <w:p w:rsidR="00762D25" w:rsidRPr="00817F13" w:rsidRDefault="00762D25" w:rsidP="00E01602">
      <w:pPr>
        <w:numPr>
          <w:ilvl w:val="0"/>
          <w:numId w:val="11"/>
        </w:numPr>
        <w:spacing w:after="0" w:line="240" w:lineRule="auto"/>
        <w:jc w:val="both"/>
        <w:rPr>
          <w:rFonts w:ascii="Bookman Old Style" w:hAnsi="Bookman Old Style" w:cs="Bookman Old Style"/>
          <w:sz w:val="24"/>
          <w:szCs w:val="24"/>
          <w:lang w:eastAsia="ru-RU"/>
        </w:rPr>
      </w:pPr>
      <w:r w:rsidRPr="00817F13">
        <w:rPr>
          <w:rFonts w:ascii="Bookman Old Style" w:hAnsi="Bookman Old Style" w:cs="Bookman Old Style"/>
          <w:sz w:val="24"/>
          <w:szCs w:val="24"/>
          <w:lang w:eastAsia="ru-RU"/>
        </w:rPr>
        <w:t xml:space="preserve">Сочетание светлого и темного тона хаотично. Все части в изображении решены однообразно по тону, наблюдается слабая попытка использования тоновых контрастов в работе над фоном. </w:t>
      </w:r>
    </w:p>
    <w:p w:rsidR="00762D25" w:rsidRPr="00817F13" w:rsidRDefault="00762D25" w:rsidP="00E01602">
      <w:pPr>
        <w:numPr>
          <w:ilvl w:val="0"/>
          <w:numId w:val="11"/>
        </w:numPr>
        <w:spacing w:after="0" w:line="240" w:lineRule="auto"/>
        <w:jc w:val="both"/>
        <w:rPr>
          <w:rFonts w:ascii="Bookman Old Style" w:hAnsi="Bookman Old Style" w:cs="Bookman Old Style"/>
          <w:sz w:val="24"/>
          <w:szCs w:val="24"/>
          <w:lang w:eastAsia="ru-RU"/>
        </w:rPr>
      </w:pPr>
      <w:r w:rsidRPr="00817F13">
        <w:rPr>
          <w:rFonts w:ascii="Bookman Old Style" w:hAnsi="Bookman Old Style" w:cs="Bookman Old Style"/>
          <w:sz w:val="24"/>
          <w:szCs w:val="24"/>
          <w:lang w:eastAsia="ru-RU"/>
        </w:rPr>
        <w:t>Верно решено взаимодействие основных масс элементов изображения и фона; найдено соответствие цветовых контрастов основной теме, но присутствует некоторая дробность в восприятии изображения в целом.</w:t>
      </w:r>
    </w:p>
    <w:p w:rsidR="00762D25" w:rsidRPr="000A4505" w:rsidRDefault="00762D25" w:rsidP="00817F13">
      <w:pPr>
        <w:spacing w:after="0" w:line="240" w:lineRule="auto"/>
        <w:rPr>
          <w:rFonts w:ascii="Bookman Old Style" w:hAnsi="Bookman Old Style" w:cs="Bookman Old Style"/>
          <w:b/>
          <w:bCs/>
          <w:sz w:val="24"/>
          <w:szCs w:val="24"/>
          <w:lang w:eastAsia="ru-RU"/>
        </w:rPr>
      </w:pPr>
    </w:p>
    <w:p w:rsidR="00762D25" w:rsidRPr="000A4505" w:rsidRDefault="00762D25" w:rsidP="00817F13">
      <w:pPr>
        <w:spacing w:after="0" w:line="240" w:lineRule="auto"/>
        <w:rPr>
          <w:rFonts w:ascii="Bookman Old Style" w:hAnsi="Bookman Old Style" w:cs="Bookman Old Style"/>
          <w:b/>
          <w:bCs/>
          <w:sz w:val="24"/>
          <w:szCs w:val="24"/>
          <w:lang w:eastAsia="ru-RU"/>
        </w:rPr>
      </w:pPr>
      <w:r w:rsidRPr="000A4505">
        <w:rPr>
          <w:rFonts w:ascii="Bookman Old Style" w:hAnsi="Bookman Old Style" w:cs="Bookman Old Style"/>
          <w:b/>
          <w:bCs/>
          <w:sz w:val="24"/>
          <w:szCs w:val="24"/>
          <w:lang w:eastAsia="ru-RU"/>
        </w:rPr>
        <w:t>2 –  с замечаниями</w:t>
      </w:r>
    </w:p>
    <w:p w:rsidR="00762D25" w:rsidRPr="00817F13" w:rsidRDefault="00762D25" w:rsidP="00E01602">
      <w:pPr>
        <w:numPr>
          <w:ilvl w:val="0"/>
          <w:numId w:val="10"/>
        </w:numPr>
        <w:spacing w:after="0" w:line="240" w:lineRule="auto"/>
        <w:jc w:val="both"/>
        <w:rPr>
          <w:rFonts w:ascii="Bookman Old Style" w:hAnsi="Bookman Old Style" w:cs="Bookman Old Style"/>
          <w:sz w:val="24"/>
          <w:szCs w:val="24"/>
          <w:lang w:eastAsia="ru-RU"/>
        </w:rPr>
      </w:pPr>
      <w:r w:rsidRPr="00817F13">
        <w:rPr>
          <w:rFonts w:ascii="Bookman Old Style" w:hAnsi="Bookman Old Style" w:cs="Bookman Old Style"/>
          <w:sz w:val="24"/>
          <w:szCs w:val="24"/>
          <w:lang w:eastAsia="ru-RU"/>
        </w:rPr>
        <w:t>Размер изображения найден пропорционально размеру листа, но смещено вниз, вверх, влево или вправо, пустое пространство не задействовано в изображении.</w:t>
      </w:r>
    </w:p>
    <w:p w:rsidR="00762D25" w:rsidRPr="00817F13" w:rsidRDefault="00762D25" w:rsidP="00E01602">
      <w:pPr>
        <w:numPr>
          <w:ilvl w:val="0"/>
          <w:numId w:val="10"/>
        </w:numPr>
        <w:spacing w:after="0" w:line="240" w:lineRule="auto"/>
        <w:jc w:val="both"/>
        <w:rPr>
          <w:rFonts w:ascii="Bookman Old Style" w:hAnsi="Bookman Old Style" w:cs="Bookman Old Style"/>
          <w:sz w:val="24"/>
          <w:szCs w:val="24"/>
          <w:lang w:eastAsia="ru-RU"/>
        </w:rPr>
      </w:pPr>
      <w:r w:rsidRPr="00817F13">
        <w:rPr>
          <w:rFonts w:ascii="Bookman Old Style" w:hAnsi="Bookman Old Style" w:cs="Bookman Old Style"/>
          <w:sz w:val="24"/>
          <w:szCs w:val="24"/>
          <w:lang w:eastAsia="ru-RU"/>
        </w:rPr>
        <w:t xml:space="preserve">Пропорции и характер изображенных предметов являются неточными. По тону предметы равноценны и однообразны, тоновые контрасты не использованы. Имеется попытка сгруппировать основные массы изображения, но отсутствует единый подход в общей организации листа; тема раскрывается слабо. </w:t>
      </w:r>
    </w:p>
    <w:p w:rsidR="00762D25" w:rsidRPr="00817F13" w:rsidRDefault="00762D25" w:rsidP="00E01602">
      <w:pPr>
        <w:numPr>
          <w:ilvl w:val="0"/>
          <w:numId w:val="10"/>
        </w:numPr>
        <w:spacing w:after="0" w:line="240" w:lineRule="auto"/>
        <w:jc w:val="both"/>
        <w:rPr>
          <w:rFonts w:ascii="Bookman Old Style" w:hAnsi="Bookman Old Style" w:cs="Bookman Old Style"/>
          <w:sz w:val="24"/>
          <w:szCs w:val="24"/>
          <w:lang w:eastAsia="ru-RU"/>
        </w:rPr>
      </w:pPr>
      <w:r w:rsidRPr="00817F13">
        <w:rPr>
          <w:rFonts w:ascii="Bookman Old Style" w:hAnsi="Bookman Old Style" w:cs="Bookman Old Style"/>
          <w:sz w:val="24"/>
          <w:szCs w:val="24"/>
          <w:lang w:eastAsia="ru-RU"/>
        </w:rPr>
        <w:t>Имеется дисбаланс во взаимодействии основных элементов изображения по законам цветовой гармонии; тональный разбор либо слишком вялый, либо массы необоснованно равны, что лишает композицию внутренней целостности. Не расставлены цветовые акценты.</w:t>
      </w:r>
    </w:p>
    <w:p w:rsidR="00762D25" w:rsidRPr="000A4505" w:rsidRDefault="00762D25" w:rsidP="00817F13">
      <w:pPr>
        <w:spacing w:after="0" w:line="240" w:lineRule="auto"/>
        <w:rPr>
          <w:rFonts w:ascii="Bookman Old Style" w:hAnsi="Bookman Old Style" w:cs="Bookman Old Style"/>
          <w:b/>
          <w:bCs/>
          <w:sz w:val="24"/>
          <w:szCs w:val="24"/>
          <w:lang w:eastAsia="ru-RU"/>
        </w:rPr>
      </w:pPr>
    </w:p>
    <w:p w:rsidR="00762D25" w:rsidRPr="000A4505" w:rsidRDefault="00762D25" w:rsidP="00E01602">
      <w:pPr>
        <w:spacing w:after="0" w:line="240" w:lineRule="auto"/>
        <w:rPr>
          <w:rFonts w:ascii="Bookman Old Style" w:hAnsi="Bookman Old Style" w:cs="Bookman Old Style"/>
          <w:b/>
          <w:bCs/>
          <w:sz w:val="24"/>
          <w:szCs w:val="24"/>
          <w:lang w:eastAsia="ru-RU"/>
        </w:rPr>
      </w:pPr>
      <w:r w:rsidRPr="000A4505">
        <w:rPr>
          <w:rFonts w:ascii="Bookman Old Style" w:hAnsi="Bookman Old Style" w:cs="Bookman Old Style"/>
          <w:b/>
          <w:bCs/>
          <w:sz w:val="24"/>
          <w:szCs w:val="24"/>
          <w:lang w:eastAsia="ru-RU"/>
        </w:rPr>
        <w:t>1 –со значительными замечаниями</w:t>
      </w:r>
    </w:p>
    <w:p w:rsidR="00762D25" w:rsidRPr="00817F13" w:rsidRDefault="00762D25" w:rsidP="00E01602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 w:cs="Bookman Old Style"/>
          <w:sz w:val="24"/>
          <w:szCs w:val="24"/>
          <w:lang w:eastAsia="ru-RU"/>
        </w:rPr>
      </w:pPr>
      <w:r w:rsidRPr="00817F13">
        <w:rPr>
          <w:rFonts w:ascii="Bookman Old Style" w:hAnsi="Bookman Old Style" w:cs="Bookman Old Style"/>
          <w:sz w:val="24"/>
          <w:szCs w:val="24"/>
          <w:lang w:eastAsia="ru-RU"/>
        </w:rPr>
        <w:t>Изображение по размеру слишком маленькое или слишком большое, нет равновесия в расположении предметов и поля бумаги.</w:t>
      </w:r>
    </w:p>
    <w:p w:rsidR="00762D25" w:rsidRPr="00817F13" w:rsidRDefault="00762D25" w:rsidP="00E01602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 w:cs="Bookman Old Style"/>
          <w:sz w:val="24"/>
          <w:szCs w:val="24"/>
          <w:lang w:eastAsia="ru-RU"/>
        </w:rPr>
      </w:pPr>
      <w:r w:rsidRPr="00817F13">
        <w:rPr>
          <w:rFonts w:ascii="Bookman Old Style" w:hAnsi="Bookman Old Style" w:cs="Bookman Old Style"/>
          <w:sz w:val="24"/>
          <w:szCs w:val="24"/>
          <w:lang w:eastAsia="ru-RU"/>
        </w:rPr>
        <w:t xml:space="preserve">Основная изобразительная плоскость не воспринимается как единое изобразительное пространство; Нарушена логика построения изобразительной плоскости, композиция не уравновешена, шаблонность в раскрытии темы. </w:t>
      </w:r>
    </w:p>
    <w:p w:rsidR="00762D25" w:rsidRPr="00817F13" w:rsidRDefault="00762D25" w:rsidP="00E01602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 w:cs="Bookman Old Style"/>
          <w:sz w:val="24"/>
          <w:szCs w:val="24"/>
          <w:lang w:eastAsia="ru-RU"/>
        </w:rPr>
      </w:pPr>
      <w:r w:rsidRPr="00817F13">
        <w:rPr>
          <w:rFonts w:ascii="Bookman Old Style" w:hAnsi="Bookman Old Style" w:cs="Bookman Old Style"/>
          <w:sz w:val="24"/>
          <w:szCs w:val="24"/>
          <w:lang w:eastAsia="ru-RU"/>
        </w:rPr>
        <w:t xml:space="preserve">Отсутствует цветовое взаимодействие формы и фона; цветовой строй изображения не соответствует основной теме; не найдены пропорциональные соотношения между изобразительными пятнами и плоскостью листа в целом, тема не раскрыта. </w:t>
      </w:r>
    </w:p>
    <w:p w:rsidR="00762D25" w:rsidRPr="00817F13" w:rsidRDefault="00762D25" w:rsidP="00E01602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 w:cs="Bookman Old Style"/>
          <w:sz w:val="24"/>
          <w:szCs w:val="24"/>
          <w:lang w:eastAsia="ru-RU"/>
        </w:rPr>
      </w:pPr>
      <w:r w:rsidRPr="00817F13">
        <w:rPr>
          <w:rFonts w:ascii="Bookman Old Style" w:hAnsi="Bookman Old Style" w:cs="Bookman Old Style"/>
          <w:sz w:val="24"/>
          <w:szCs w:val="24"/>
          <w:lang w:eastAsia="ru-RU"/>
        </w:rPr>
        <w:t>Пропорции и характер изображенных предметов грубо нарушены, не соответствуют действительным соотношениям. Нет цветовой гармонии; нет тонального разбора. Рисунок выглядит однотонным, тон либо слишком светлый, либо слишком темный не соответствует действительному тону предметов. </w:t>
      </w:r>
    </w:p>
    <w:p w:rsidR="00762D25" w:rsidRDefault="00762D25" w:rsidP="006F0959">
      <w:pPr>
        <w:pStyle w:val="10"/>
        <w:spacing w:after="0" w:line="240" w:lineRule="auto"/>
        <w:ind w:left="0"/>
        <w:jc w:val="center"/>
        <w:rPr>
          <w:rStyle w:val="FontStyle16"/>
          <w:rFonts w:ascii="Bookman Old Style" w:hAnsi="Bookman Old Style" w:cs="Bookman Old Style"/>
          <w:b/>
          <w:bCs/>
          <w:color w:val="FF0000"/>
          <w:u w:val="single"/>
        </w:rPr>
      </w:pPr>
    </w:p>
    <w:p w:rsidR="00762D25" w:rsidRPr="006F0959" w:rsidRDefault="00762D25" w:rsidP="006F0959">
      <w:pPr>
        <w:pStyle w:val="10"/>
        <w:spacing w:after="0" w:line="240" w:lineRule="auto"/>
        <w:ind w:left="0"/>
        <w:jc w:val="center"/>
        <w:rPr>
          <w:rStyle w:val="FontStyle16"/>
          <w:rFonts w:ascii="Bookman Old Style" w:hAnsi="Bookman Old Style" w:cs="Bookman Old Style"/>
          <w:b/>
          <w:bCs/>
          <w:color w:val="FF0000"/>
          <w:u w:val="single"/>
        </w:rPr>
      </w:pPr>
      <w:r w:rsidRPr="006F0959">
        <w:rPr>
          <w:rStyle w:val="FontStyle16"/>
          <w:rFonts w:ascii="Bookman Old Style" w:hAnsi="Bookman Old Style" w:cs="Bookman Old Style"/>
          <w:b/>
          <w:bCs/>
          <w:color w:val="FF0000"/>
          <w:u w:val="single"/>
        </w:rPr>
        <w:t xml:space="preserve">Итоговый рейтинг выставляется по среднему </w:t>
      </w:r>
      <w:r>
        <w:rPr>
          <w:rStyle w:val="FontStyle16"/>
          <w:rFonts w:ascii="Bookman Old Style" w:hAnsi="Bookman Old Style" w:cs="Bookman Old Style"/>
          <w:b/>
          <w:bCs/>
          <w:color w:val="FF0000"/>
          <w:u w:val="single"/>
        </w:rPr>
        <w:t xml:space="preserve"> </w:t>
      </w:r>
      <w:r w:rsidRPr="006F0959">
        <w:rPr>
          <w:rStyle w:val="FontStyle16"/>
          <w:rFonts w:ascii="Bookman Old Style" w:hAnsi="Bookman Old Style" w:cs="Bookman Old Style"/>
          <w:b/>
          <w:bCs/>
          <w:color w:val="FF0000"/>
          <w:u w:val="single"/>
        </w:rPr>
        <w:t>баллу.</w:t>
      </w:r>
    </w:p>
    <w:p w:rsidR="00762D25" w:rsidRDefault="00762D25" w:rsidP="009D6CE3">
      <w:pPr>
        <w:pStyle w:val="100"/>
        <w:tabs>
          <w:tab w:val="left" w:pos="765"/>
        </w:tabs>
        <w:spacing w:before="0" w:beforeAutospacing="0" w:after="0" w:afterAutospacing="0" w:line="360" w:lineRule="auto"/>
        <w:jc w:val="both"/>
        <w:rPr>
          <w:rFonts w:ascii="Bookman Old Style" w:hAnsi="Bookman Old Style" w:cs="Bookman Old Style"/>
          <w:b/>
          <w:bCs/>
          <w:u w:val="single"/>
        </w:rPr>
      </w:pPr>
    </w:p>
    <w:p w:rsidR="00762D25" w:rsidRPr="000A4505" w:rsidRDefault="00762D25" w:rsidP="009D6CE3">
      <w:pPr>
        <w:pStyle w:val="100"/>
        <w:tabs>
          <w:tab w:val="left" w:pos="765"/>
        </w:tabs>
        <w:spacing w:before="0" w:beforeAutospacing="0" w:after="0" w:afterAutospacing="0" w:line="360" w:lineRule="auto"/>
        <w:jc w:val="both"/>
        <w:rPr>
          <w:rFonts w:ascii="Bookman Old Style" w:hAnsi="Bookman Old Style" w:cs="Bookman Old Style"/>
        </w:rPr>
      </w:pPr>
      <w:r w:rsidRPr="006F0959">
        <w:rPr>
          <w:rFonts w:ascii="Bookman Old Style" w:hAnsi="Bookman Old Style" w:cs="Bookman Old Style"/>
          <w:b/>
          <w:bCs/>
        </w:rPr>
        <w:tab/>
      </w:r>
      <w:r w:rsidRPr="006D5ECD">
        <w:rPr>
          <w:rFonts w:ascii="Bookman Old Style" w:hAnsi="Bookman Old Style" w:cs="Bookman Old Style"/>
          <w:b/>
          <w:bCs/>
          <w:u w:val="single"/>
        </w:rPr>
        <w:t>Основанием для отказа</w:t>
      </w:r>
      <w:r w:rsidRPr="006D5ECD">
        <w:rPr>
          <w:rFonts w:ascii="Bookman Old Style" w:hAnsi="Bookman Old Style" w:cs="Bookman Old Style"/>
          <w:b/>
          <w:bCs/>
        </w:rPr>
        <w:t xml:space="preserve"> </w:t>
      </w:r>
      <w:r w:rsidRPr="000A4505">
        <w:rPr>
          <w:rFonts w:ascii="Bookman Old Style" w:hAnsi="Bookman Old Style" w:cs="Bookman Old Style"/>
        </w:rPr>
        <w:t xml:space="preserve">в приеме ребёнка в ПДШИ в целях обучения по дополнительным </w:t>
      </w:r>
      <w:r>
        <w:rPr>
          <w:rFonts w:ascii="Bookman Old Style" w:hAnsi="Bookman Old Style" w:cs="Bookman Old Style"/>
        </w:rPr>
        <w:t xml:space="preserve"> </w:t>
      </w:r>
      <w:r w:rsidRPr="000A4505">
        <w:rPr>
          <w:rFonts w:ascii="Bookman Old Style" w:hAnsi="Bookman Old Style" w:cs="Bookman Old Style"/>
        </w:rPr>
        <w:t>предпрофессиональным  образовательным программам в области  искусств  является:</w:t>
      </w:r>
    </w:p>
    <w:p w:rsidR="00762D25" w:rsidRPr="00EB5918" w:rsidRDefault="00762D25" w:rsidP="009D6CE3">
      <w:pPr>
        <w:pStyle w:val="100"/>
        <w:numPr>
          <w:ilvl w:val="0"/>
          <w:numId w:val="3"/>
        </w:numPr>
        <w:spacing w:before="0" w:beforeAutospacing="0" w:after="0" w:afterAutospacing="0" w:line="360" w:lineRule="auto"/>
        <w:ind w:left="900" w:firstLine="0"/>
        <w:jc w:val="both"/>
        <w:rPr>
          <w:rFonts w:ascii="Bookman Old Style" w:hAnsi="Bookman Old Style" w:cs="Bookman Old Style"/>
          <w:i/>
          <w:iCs/>
        </w:rPr>
      </w:pPr>
      <w:r w:rsidRPr="00EB5918">
        <w:rPr>
          <w:rFonts w:ascii="Bookman Old Style" w:hAnsi="Bookman Old Style" w:cs="Bookman Old Style"/>
          <w:i/>
          <w:iCs/>
        </w:rPr>
        <w:t>несоответствие результатов отбора требованиям  для поступающих;</w:t>
      </w:r>
    </w:p>
    <w:p w:rsidR="00762D25" w:rsidRPr="00EB5918" w:rsidRDefault="00762D25" w:rsidP="009D6CE3">
      <w:pPr>
        <w:pStyle w:val="100"/>
        <w:numPr>
          <w:ilvl w:val="0"/>
          <w:numId w:val="3"/>
        </w:numPr>
        <w:spacing w:before="0" w:beforeAutospacing="0" w:after="0" w:afterAutospacing="0" w:line="360" w:lineRule="auto"/>
        <w:ind w:left="900" w:firstLine="0"/>
        <w:jc w:val="both"/>
        <w:rPr>
          <w:rFonts w:ascii="Bookman Old Style" w:hAnsi="Bookman Old Style" w:cs="Bookman Old Style"/>
          <w:i/>
          <w:iCs/>
        </w:rPr>
      </w:pPr>
      <w:r w:rsidRPr="00EB5918">
        <w:rPr>
          <w:rFonts w:ascii="Bookman Old Style" w:hAnsi="Bookman Old Style" w:cs="Bookman Old Style"/>
          <w:i/>
          <w:iCs/>
        </w:rPr>
        <w:t xml:space="preserve">отсутствие или </w:t>
      </w:r>
      <w:r>
        <w:rPr>
          <w:rFonts w:ascii="Bookman Old Style" w:hAnsi="Bookman Old Style" w:cs="Bookman Old Style"/>
          <w:i/>
          <w:iCs/>
        </w:rPr>
        <w:t xml:space="preserve"> </w:t>
      </w:r>
      <w:r w:rsidRPr="00EB5918">
        <w:rPr>
          <w:rFonts w:ascii="Bookman Old Style" w:hAnsi="Bookman Old Style" w:cs="Bookman Old Style"/>
          <w:i/>
          <w:iCs/>
        </w:rPr>
        <w:t xml:space="preserve">несоответствие </w:t>
      </w:r>
      <w:r>
        <w:rPr>
          <w:rFonts w:ascii="Bookman Old Style" w:hAnsi="Bookman Old Style" w:cs="Bookman Old Style"/>
          <w:i/>
          <w:iCs/>
        </w:rPr>
        <w:t xml:space="preserve"> перечня  </w:t>
      </w:r>
      <w:r w:rsidRPr="00EB5918">
        <w:rPr>
          <w:rFonts w:ascii="Bookman Old Style" w:hAnsi="Bookman Old Style" w:cs="Bookman Old Style"/>
          <w:i/>
          <w:iCs/>
        </w:rPr>
        <w:t>документов;</w:t>
      </w:r>
    </w:p>
    <w:p w:rsidR="00762D25" w:rsidRPr="00EB5918" w:rsidRDefault="00762D25" w:rsidP="009D6CE3">
      <w:pPr>
        <w:pStyle w:val="100"/>
        <w:numPr>
          <w:ilvl w:val="0"/>
          <w:numId w:val="3"/>
        </w:numPr>
        <w:spacing w:before="0" w:beforeAutospacing="0" w:after="0" w:afterAutospacing="0" w:line="360" w:lineRule="auto"/>
        <w:ind w:left="900" w:firstLine="0"/>
        <w:jc w:val="both"/>
        <w:rPr>
          <w:rFonts w:ascii="Bookman Old Style" w:hAnsi="Bookman Old Style" w:cs="Bookman Old Style"/>
          <w:i/>
          <w:iCs/>
        </w:rPr>
      </w:pPr>
      <w:r w:rsidRPr="00EB5918">
        <w:rPr>
          <w:rFonts w:ascii="Bookman Old Style" w:hAnsi="Bookman Old Style" w:cs="Bookman Old Style"/>
          <w:i/>
          <w:iCs/>
        </w:rPr>
        <w:t>несоответствие возраста ребенка условиям предоставления образовательных услуг.</w:t>
      </w:r>
    </w:p>
    <w:p w:rsidR="00762D25" w:rsidRDefault="00762D25" w:rsidP="00AB652F">
      <w:pPr>
        <w:pStyle w:val="100"/>
        <w:tabs>
          <w:tab w:val="left" w:pos="765"/>
        </w:tabs>
        <w:spacing w:before="0" w:beforeAutospacing="0" w:after="0" w:afterAutospacing="0" w:line="360" w:lineRule="auto"/>
        <w:ind w:left="900"/>
        <w:jc w:val="both"/>
        <w:rPr>
          <w:rFonts w:ascii="Bookman Old Style" w:hAnsi="Bookman Old Style" w:cs="Bookman Old Style"/>
          <w:b/>
          <w:bCs/>
        </w:rPr>
      </w:pPr>
    </w:p>
    <w:p w:rsidR="00762D25" w:rsidRDefault="00762D25" w:rsidP="006F0959">
      <w:pPr>
        <w:pStyle w:val="100"/>
        <w:tabs>
          <w:tab w:val="left" w:pos="765"/>
        </w:tabs>
        <w:spacing w:before="0" w:beforeAutospacing="0" w:after="0" w:afterAutospacing="0" w:line="360" w:lineRule="auto"/>
        <w:rPr>
          <w:rFonts w:ascii="Bookman Old Style" w:hAnsi="Bookman Old Style" w:cs="Bookman Old Style"/>
          <w:color w:val="000000"/>
        </w:rPr>
      </w:pPr>
      <w:r>
        <w:rPr>
          <w:rFonts w:ascii="Bookman Old Style" w:hAnsi="Bookman Old Style" w:cs="Bookman Old Style"/>
        </w:rPr>
        <w:tab/>
      </w:r>
      <w:r w:rsidRPr="000A4505">
        <w:rPr>
          <w:rFonts w:ascii="Bookman Old Style" w:hAnsi="Bookman Old Style" w:cs="Bookman Old Style"/>
        </w:rPr>
        <w:t xml:space="preserve">Дети, результаты отбора которых окажутся соответствующими требованиям для поступающих, но количественно находящимися за пределами квоты и муниципального задания на оказание муниципальных услуг, установленными </w:t>
      </w:r>
      <w:r w:rsidRPr="000A4505">
        <w:rPr>
          <w:rFonts w:ascii="Bookman Old Style" w:hAnsi="Bookman Old Style" w:cs="Bookman Old Style"/>
          <w:color w:val="000000"/>
        </w:rPr>
        <w:t xml:space="preserve">Учредителем, рекомендуются ПДШИ для обучения по дополнительной образовательной   программе «Подготовка детей к обучению в детской школе искусств» на платной основе (подготовительный отдел). </w:t>
      </w:r>
      <w:r>
        <w:rPr>
          <w:rFonts w:ascii="Bookman Old Style" w:hAnsi="Bookman Old Style" w:cs="Bookman Old Style"/>
          <w:color w:val="000000"/>
        </w:rPr>
        <w:t xml:space="preserve"> </w:t>
      </w:r>
    </w:p>
    <w:p w:rsidR="00762D25" w:rsidRPr="006F0959" w:rsidRDefault="00762D25" w:rsidP="006F0959">
      <w:pPr>
        <w:pStyle w:val="100"/>
        <w:tabs>
          <w:tab w:val="left" w:pos="765"/>
        </w:tabs>
        <w:spacing w:before="0" w:beforeAutospacing="0" w:after="0" w:afterAutospacing="0" w:line="360" w:lineRule="auto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  <w:color w:val="000000"/>
        </w:rPr>
        <w:tab/>
      </w:r>
      <w:r w:rsidRPr="00AB652F">
        <w:rPr>
          <w:rFonts w:ascii="Bookman Old Style" w:hAnsi="Bookman Old Style" w:cs="Bookman Old Style"/>
        </w:rPr>
        <w:t xml:space="preserve">Результаты  </w:t>
      </w:r>
      <w:r>
        <w:rPr>
          <w:rFonts w:ascii="Bookman Old Style" w:hAnsi="Bookman Old Style" w:cs="Bookman Old Style"/>
        </w:rPr>
        <w:t xml:space="preserve"> </w:t>
      </w:r>
      <w:r w:rsidRPr="00AB652F">
        <w:rPr>
          <w:rFonts w:ascii="Bookman Old Style" w:hAnsi="Bookman Old Style" w:cs="Bookman Old Style"/>
        </w:rPr>
        <w:t>отбора</w:t>
      </w:r>
      <w:r w:rsidRPr="00AB652F">
        <w:rPr>
          <w:rFonts w:ascii="Bookman Old Style" w:hAnsi="Bookman Old Style" w:cs="Bookman Old Style"/>
          <w:b/>
          <w:bCs/>
        </w:rPr>
        <w:t xml:space="preserve">  </w:t>
      </w:r>
      <w:r w:rsidRPr="00AB652F">
        <w:rPr>
          <w:rFonts w:ascii="Bookman Old Style" w:hAnsi="Bookman Old Style" w:cs="Bookman Old Style"/>
        </w:rPr>
        <w:t>будут</w:t>
      </w:r>
      <w:r>
        <w:rPr>
          <w:rFonts w:ascii="Bookman Old Style" w:hAnsi="Bookman Old Style" w:cs="Bookman Old Style"/>
        </w:rPr>
        <w:t xml:space="preserve"> размещены на информационном стенде и на официальном  сайте  </w:t>
      </w:r>
      <w:r w:rsidRPr="00AB652F">
        <w:rPr>
          <w:rFonts w:ascii="Bookman Old Style" w:hAnsi="Bookman Old Style" w:cs="Bookman Old Style"/>
        </w:rPr>
        <w:t xml:space="preserve">МБОУ ДОД «ПДШИ» </w:t>
      </w:r>
      <w:r>
        <w:rPr>
          <w:rFonts w:ascii="Bookman Old Style" w:hAnsi="Bookman Old Style" w:cs="Bookman Old Style"/>
        </w:rPr>
        <w:t xml:space="preserve">  не  позднее 3-х рабочих дней после</w:t>
      </w:r>
      <w:r w:rsidRPr="00AB652F">
        <w:rPr>
          <w:rFonts w:ascii="Bookman Old Style" w:hAnsi="Bookman Old Style" w:cs="Bookman Old Style"/>
        </w:rPr>
        <w:t xml:space="preserve"> </w:t>
      </w:r>
      <w:r>
        <w:rPr>
          <w:rFonts w:ascii="Bookman Old Style" w:hAnsi="Bookman Old Style" w:cs="Bookman Old Style"/>
        </w:rPr>
        <w:t>проведения  вступительных испытаний.</w:t>
      </w:r>
    </w:p>
    <w:p w:rsidR="00762D25" w:rsidRPr="000A4505" w:rsidRDefault="00762D25" w:rsidP="009D6CE3">
      <w:pPr>
        <w:pStyle w:val="100"/>
        <w:tabs>
          <w:tab w:val="left" w:pos="765"/>
        </w:tabs>
        <w:spacing w:before="0" w:beforeAutospacing="0" w:after="0" w:afterAutospacing="0" w:line="360" w:lineRule="auto"/>
        <w:jc w:val="both"/>
        <w:rPr>
          <w:rFonts w:ascii="Bookman Old Style" w:hAnsi="Bookman Old Style" w:cs="Bookman Old Style"/>
        </w:rPr>
      </w:pPr>
      <w:r w:rsidRPr="000A4505">
        <w:rPr>
          <w:rFonts w:ascii="Bookman Old Style" w:hAnsi="Bookman Old Style" w:cs="Bookman Old Style"/>
        </w:rPr>
        <w:tab/>
        <w:t xml:space="preserve">При наличии мест, оставшихся вакантными после зачисления по результатам отбора детей, в установленные ПДШИ сроки, школа </w:t>
      </w:r>
      <w:r>
        <w:rPr>
          <w:rFonts w:ascii="Bookman Old Style" w:hAnsi="Bookman Old Style" w:cs="Bookman Old Style"/>
        </w:rPr>
        <w:t xml:space="preserve"> </w:t>
      </w:r>
      <w:r w:rsidRPr="000A4505">
        <w:rPr>
          <w:rFonts w:ascii="Bookman Old Style" w:hAnsi="Bookman Old Style" w:cs="Bookman Old Style"/>
        </w:rPr>
        <w:t xml:space="preserve">вправе проводить дополнительный прием и зачисление детей на дополнительные предпрофессиональные  образовательные программы в области искусств на вакантные места по результатам дополнительного отбора  </w:t>
      </w:r>
      <w:r w:rsidRPr="00EB5918">
        <w:rPr>
          <w:rFonts w:ascii="Bookman Old Style" w:hAnsi="Bookman Old Style" w:cs="Bookman Old Style"/>
          <w:i/>
          <w:iCs/>
        </w:rPr>
        <w:t>до 31 августа 2014 года.</w:t>
      </w:r>
      <w:r w:rsidRPr="000A4505">
        <w:rPr>
          <w:rFonts w:ascii="Bookman Old Style" w:hAnsi="Bookman Old Style" w:cs="Bookman Old Style"/>
        </w:rPr>
        <w:t xml:space="preserve">   </w:t>
      </w:r>
    </w:p>
    <w:p w:rsidR="00762D25" w:rsidRDefault="00762D25" w:rsidP="009D6CE3">
      <w:pPr>
        <w:pStyle w:val="100"/>
        <w:tabs>
          <w:tab w:val="left" w:pos="765"/>
        </w:tabs>
        <w:spacing w:before="0" w:beforeAutospacing="0" w:after="0" w:afterAutospacing="0" w:line="360" w:lineRule="auto"/>
        <w:jc w:val="both"/>
        <w:rPr>
          <w:rFonts w:ascii="Bookman Old Style" w:hAnsi="Bookman Old Style" w:cs="Bookman Old Style"/>
        </w:rPr>
      </w:pPr>
      <w:r w:rsidRPr="000A4505">
        <w:rPr>
          <w:rFonts w:ascii="Bookman Old Style" w:hAnsi="Bookman Old Style" w:cs="Bookman Old Style"/>
        </w:rPr>
        <w:t xml:space="preserve"> </w:t>
      </w:r>
      <w:r w:rsidRPr="000A4505">
        <w:rPr>
          <w:rFonts w:ascii="Bookman Old Style" w:hAnsi="Bookman Old Style" w:cs="Bookman Old Style"/>
        </w:rPr>
        <w:tab/>
      </w:r>
      <w:r w:rsidRPr="000A4505">
        <w:rPr>
          <w:rFonts w:ascii="Bookman Old Style" w:hAnsi="Bookman Old Style" w:cs="Bookman Old Style"/>
        </w:rPr>
        <w:tab/>
      </w:r>
    </w:p>
    <w:sectPr w:rsidR="00762D25" w:rsidSect="00710346">
      <w:pgSz w:w="11906" w:h="16838"/>
      <w:pgMar w:top="142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0465"/>
    <w:multiLevelType w:val="hybridMultilevel"/>
    <w:tmpl w:val="B3C88032"/>
    <w:lvl w:ilvl="0" w:tplc="04190005">
      <w:start w:val="1"/>
      <w:numFmt w:val="bullet"/>
      <w:lvlText w:val=""/>
      <w:lvlJc w:val="left"/>
      <w:pPr>
        <w:tabs>
          <w:tab w:val="num" w:pos="760"/>
        </w:tabs>
        <w:ind w:left="7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0" w:hanging="360"/>
      </w:pPr>
      <w:rPr>
        <w:rFonts w:ascii="Wingdings" w:hAnsi="Wingdings" w:cs="Wingdings" w:hint="default"/>
      </w:rPr>
    </w:lvl>
  </w:abstractNum>
  <w:abstractNum w:abstractNumId="1">
    <w:nsid w:val="0D2C08F4"/>
    <w:multiLevelType w:val="hybridMultilevel"/>
    <w:tmpl w:val="780CE78C"/>
    <w:lvl w:ilvl="0" w:tplc="0E485F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FA278F"/>
    <w:multiLevelType w:val="hybridMultilevel"/>
    <w:tmpl w:val="DC041C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nsid w:val="155803E3"/>
    <w:multiLevelType w:val="hybridMultilevel"/>
    <w:tmpl w:val="B9C06EA6"/>
    <w:lvl w:ilvl="0" w:tplc="0E485F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505EC6"/>
    <w:multiLevelType w:val="hybridMultilevel"/>
    <w:tmpl w:val="48FE8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F484F"/>
    <w:multiLevelType w:val="hybridMultilevel"/>
    <w:tmpl w:val="916A190E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EC7CCE"/>
    <w:multiLevelType w:val="multilevel"/>
    <w:tmpl w:val="70169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1E69F4"/>
    <w:multiLevelType w:val="hybridMultilevel"/>
    <w:tmpl w:val="ECC00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11144E"/>
    <w:multiLevelType w:val="hybridMultilevel"/>
    <w:tmpl w:val="3C201654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9">
    <w:nsid w:val="374D3388"/>
    <w:multiLevelType w:val="hybridMultilevel"/>
    <w:tmpl w:val="43E2BE56"/>
    <w:lvl w:ilvl="0" w:tplc="8370C92E">
      <w:start w:val="1"/>
      <w:numFmt w:val="decimal"/>
      <w:lvlText w:val="%1."/>
      <w:lvlJc w:val="left"/>
      <w:pPr>
        <w:tabs>
          <w:tab w:val="num" w:pos="2844"/>
        </w:tabs>
        <w:ind w:left="2844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3564"/>
        </w:tabs>
        <w:ind w:left="35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284"/>
        </w:tabs>
        <w:ind w:left="42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5004"/>
        </w:tabs>
        <w:ind w:left="50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724"/>
        </w:tabs>
        <w:ind w:left="57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444"/>
        </w:tabs>
        <w:ind w:left="64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7164"/>
        </w:tabs>
        <w:ind w:left="71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884"/>
        </w:tabs>
        <w:ind w:left="78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604"/>
        </w:tabs>
        <w:ind w:left="8604" w:hanging="180"/>
      </w:pPr>
    </w:lvl>
  </w:abstractNum>
  <w:abstractNum w:abstractNumId="10">
    <w:nsid w:val="3D135429"/>
    <w:multiLevelType w:val="hybridMultilevel"/>
    <w:tmpl w:val="9C6C80B0"/>
    <w:lvl w:ilvl="0" w:tplc="041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1D7253C"/>
    <w:multiLevelType w:val="hybridMultilevel"/>
    <w:tmpl w:val="63369168"/>
    <w:lvl w:ilvl="0" w:tplc="0E485F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6F26A9"/>
    <w:multiLevelType w:val="hybridMultilevel"/>
    <w:tmpl w:val="DC32E946"/>
    <w:lvl w:ilvl="0" w:tplc="0419000D">
      <w:start w:val="1"/>
      <w:numFmt w:val="bullet"/>
      <w:lvlText w:val=""/>
      <w:lvlJc w:val="left"/>
      <w:pPr>
        <w:ind w:left="360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79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9360" w:hanging="360"/>
      </w:pPr>
      <w:rPr>
        <w:rFonts w:ascii="Wingdings" w:hAnsi="Wingdings" w:cs="Wingdings" w:hint="default"/>
      </w:rPr>
    </w:lvl>
  </w:abstractNum>
  <w:abstractNum w:abstractNumId="13">
    <w:nsid w:val="60DB77B0"/>
    <w:multiLevelType w:val="hybridMultilevel"/>
    <w:tmpl w:val="C6342CE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8B0383"/>
    <w:multiLevelType w:val="hybridMultilevel"/>
    <w:tmpl w:val="D4DED006"/>
    <w:lvl w:ilvl="0" w:tplc="0E485F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0"/>
  </w:num>
  <w:num w:numId="3">
    <w:abstractNumId w:val="12"/>
  </w:num>
  <w:num w:numId="4">
    <w:abstractNumId w:val="10"/>
  </w:num>
  <w:num w:numId="5">
    <w:abstractNumId w:val="8"/>
  </w:num>
  <w:num w:numId="6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1"/>
  </w:num>
  <w:num w:numId="11">
    <w:abstractNumId w:val="14"/>
  </w:num>
  <w:num w:numId="12">
    <w:abstractNumId w:val="3"/>
  </w:num>
  <w:num w:numId="13">
    <w:abstractNumId w:val="9"/>
  </w:num>
  <w:num w:numId="14">
    <w:abstractNumId w:val="4"/>
  </w:num>
  <w:num w:numId="15">
    <w:abstractNumId w:val="2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2C9E"/>
    <w:rsid w:val="0004692F"/>
    <w:rsid w:val="000565FE"/>
    <w:rsid w:val="00067B39"/>
    <w:rsid w:val="000A4505"/>
    <w:rsid w:val="000E553D"/>
    <w:rsid w:val="0012405D"/>
    <w:rsid w:val="001D5782"/>
    <w:rsid w:val="002065F7"/>
    <w:rsid w:val="00260B76"/>
    <w:rsid w:val="00363D0D"/>
    <w:rsid w:val="00524376"/>
    <w:rsid w:val="005F4FA0"/>
    <w:rsid w:val="006170F7"/>
    <w:rsid w:val="0065120A"/>
    <w:rsid w:val="00694910"/>
    <w:rsid w:val="006D5ECD"/>
    <w:rsid w:val="006F0959"/>
    <w:rsid w:val="006F1F01"/>
    <w:rsid w:val="00710346"/>
    <w:rsid w:val="00725A7F"/>
    <w:rsid w:val="00750FD2"/>
    <w:rsid w:val="00762D25"/>
    <w:rsid w:val="00817F13"/>
    <w:rsid w:val="00842F70"/>
    <w:rsid w:val="008464FD"/>
    <w:rsid w:val="008476CA"/>
    <w:rsid w:val="009D6CE3"/>
    <w:rsid w:val="00A71AA8"/>
    <w:rsid w:val="00AB652F"/>
    <w:rsid w:val="00B6148C"/>
    <w:rsid w:val="00C17DC9"/>
    <w:rsid w:val="00C92C9E"/>
    <w:rsid w:val="00CD654E"/>
    <w:rsid w:val="00D40342"/>
    <w:rsid w:val="00D42CA0"/>
    <w:rsid w:val="00D46D0C"/>
    <w:rsid w:val="00D72AAF"/>
    <w:rsid w:val="00D76788"/>
    <w:rsid w:val="00DE4EDA"/>
    <w:rsid w:val="00E01602"/>
    <w:rsid w:val="00E672EF"/>
    <w:rsid w:val="00EB5918"/>
    <w:rsid w:val="00EC74C5"/>
    <w:rsid w:val="00F40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910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9491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"/>
    <w:uiPriority w:val="99"/>
    <w:rsid w:val="000565FE"/>
    <w:pPr>
      <w:widowControl w:val="0"/>
      <w:suppressAutoHyphens/>
      <w:spacing w:after="0" w:line="240" w:lineRule="auto"/>
    </w:pPr>
    <w:rPr>
      <w:rFonts w:ascii="Arial" w:eastAsia="SimSun" w:hAnsi="Arial" w:cs="Arial"/>
      <w:kern w:val="1"/>
      <w:sz w:val="20"/>
      <w:szCs w:val="20"/>
      <w:lang w:eastAsia="hi-IN" w:bidi="hi-IN"/>
    </w:rPr>
  </w:style>
  <w:style w:type="paragraph" w:customStyle="1" w:styleId="1">
    <w:name w:val="Без интервала1"/>
    <w:uiPriority w:val="99"/>
    <w:rsid w:val="00710346"/>
    <w:rPr>
      <w:rFonts w:eastAsia="Times New Roman" w:cs="Calibri"/>
    </w:rPr>
  </w:style>
  <w:style w:type="character" w:customStyle="1" w:styleId="FontStyle16">
    <w:name w:val="Font Style16"/>
    <w:uiPriority w:val="99"/>
    <w:rsid w:val="00710346"/>
    <w:rPr>
      <w:rFonts w:ascii="Times New Roman" w:hAnsi="Times New Roman" w:cs="Times New Roman"/>
      <w:sz w:val="24"/>
      <w:szCs w:val="24"/>
    </w:rPr>
  </w:style>
  <w:style w:type="paragraph" w:customStyle="1" w:styleId="10">
    <w:name w:val="Абзац списка1"/>
    <w:basedOn w:val="Normal"/>
    <w:uiPriority w:val="99"/>
    <w:rsid w:val="00710346"/>
    <w:pPr>
      <w:ind w:left="720"/>
    </w:pPr>
    <w:rPr>
      <w:rFonts w:eastAsia="Times New Roman"/>
      <w:lang w:eastAsia="ru-RU"/>
    </w:rPr>
  </w:style>
  <w:style w:type="paragraph" w:customStyle="1" w:styleId="100">
    <w:name w:val="10"/>
    <w:basedOn w:val="Normal"/>
    <w:uiPriority w:val="99"/>
    <w:rsid w:val="009D6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uiPriority w:val="99"/>
    <w:rsid w:val="00A71AA8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8476CA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66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109</TotalTime>
  <Pages>8</Pages>
  <Words>2059</Words>
  <Characters>11740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konnova</dc:creator>
  <cp:keywords/>
  <dc:description/>
  <cp:lastModifiedBy>Admin</cp:lastModifiedBy>
  <cp:revision>10</cp:revision>
  <dcterms:created xsi:type="dcterms:W3CDTF">2014-05-05T07:53:00Z</dcterms:created>
  <dcterms:modified xsi:type="dcterms:W3CDTF">2014-05-06T10:31:00Z</dcterms:modified>
</cp:coreProperties>
</file>