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38E" w:rsidRDefault="00B16EEA" w:rsidP="00B16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EEA">
        <w:rPr>
          <w:rFonts w:ascii="Times New Roman" w:hAnsi="Times New Roman" w:cs="Times New Roman"/>
          <w:b/>
          <w:sz w:val="24"/>
          <w:szCs w:val="24"/>
        </w:rPr>
        <w:t>Реестр наставников МБОУ ДО «</w:t>
      </w:r>
      <w:r>
        <w:rPr>
          <w:rFonts w:ascii="Times New Roman" w:hAnsi="Times New Roman" w:cs="Times New Roman"/>
          <w:b/>
          <w:sz w:val="24"/>
          <w:szCs w:val="24"/>
        </w:rPr>
        <w:t>Пикалёвская детская школа и</w:t>
      </w:r>
      <w:r w:rsidRPr="00B16EEA">
        <w:rPr>
          <w:rFonts w:ascii="Times New Roman" w:hAnsi="Times New Roman" w:cs="Times New Roman"/>
          <w:b/>
          <w:sz w:val="24"/>
          <w:szCs w:val="24"/>
        </w:rPr>
        <w:t>скусств»</w:t>
      </w:r>
    </w:p>
    <w:p w:rsidR="00315F9C" w:rsidRDefault="00B16EEA" w:rsidP="00D87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DC0F57">
        <w:rPr>
          <w:rFonts w:ascii="Times New Roman" w:hAnsi="Times New Roman" w:cs="Times New Roman"/>
          <w:b/>
          <w:sz w:val="24"/>
          <w:szCs w:val="24"/>
        </w:rPr>
        <w:t>2021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87722" w:rsidRDefault="00D87722" w:rsidP="00D87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722" w:rsidRDefault="00D87722" w:rsidP="00D87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4"/>
        <w:gridCol w:w="4044"/>
        <w:gridCol w:w="2835"/>
        <w:gridCol w:w="963"/>
      </w:tblGrid>
      <w:tr w:rsidR="00B16EEA" w:rsidTr="00DC0F57">
        <w:tc>
          <w:tcPr>
            <w:tcW w:w="2614" w:type="dxa"/>
          </w:tcPr>
          <w:p w:rsidR="00B16EEA" w:rsidRDefault="00B16EEA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4044" w:type="dxa"/>
          </w:tcPr>
          <w:p w:rsidR="00B16EEA" w:rsidRDefault="00B16EEA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место работы (учебы)</w:t>
            </w:r>
          </w:p>
        </w:tc>
        <w:tc>
          <w:tcPr>
            <w:tcW w:w="2835" w:type="dxa"/>
          </w:tcPr>
          <w:p w:rsidR="00B16EEA" w:rsidRDefault="00B16EEA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963" w:type="dxa"/>
          </w:tcPr>
          <w:p w:rsidR="00B16EEA" w:rsidRDefault="00B16EEA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B16EEA" w:rsidTr="00DC0F57">
        <w:tc>
          <w:tcPr>
            <w:tcW w:w="2614" w:type="dxa"/>
          </w:tcPr>
          <w:p w:rsidR="00B16EEA" w:rsidRDefault="00B16EEA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EA">
              <w:rPr>
                <w:rFonts w:ascii="Times New Roman" w:hAnsi="Times New Roman" w:cs="Times New Roman"/>
                <w:sz w:val="24"/>
                <w:szCs w:val="24"/>
              </w:rPr>
              <w:t xml:space="preserve">Малаканова </w:t>
            </w:r>
          </w:p>
          <w:p w:rsidR="00B16EEA" w:rsidRPr="00B16EEA" w:rsidRDefault="00B16EEA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EA">
              <w:rPr>
                <w:rFonts w:ascii="Times New Roman" w:hAnsi="Times New Roman" w:cs="Times New Roman"/>
                <w:sz w:val="24"/>
                <w:szCs w:val="24"/>
              </w:rPr>
              <w:t>Юлия Сергеевна</w:t>
            </w:r>
          </w:p>
        </w:tc>
        <w:tc>
          <w:tcPr>
            <w:tcW w:w="4044" w:type="dxa"/>
          </w:tcPr>
          <w:p w:rsidR="00B16EEA" w:rsidRPr="00B16EEA" w:rsidRDefault="00B16EEA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EEA">
              <w:rPr>
                <w:rFonts w:ascii="Times New Roman" w:hAnsi="Times New Roman" w:cs="Times New Roman"/>
                <w:sz w:val="24"/>
                <w:szCs w:val="24"/>
              </w:rPr>
              <w:t>Институт Музыки, Театра и Хореографии РГПУ им. А.И. Герцена</w:t>
            </w:r>
          </w:p>
        </w:tc>
        <w:tc>
          <w:tcPr>
            <w:tcW w:w="2835" w:type="dxa"/>
          </w:tcPr>
          <w:p w:rsidR="00B16EEA" w:rsidRDefault="00B16EEA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«Студент-ученик»</w:t>
            </w:r>
          </w:p>
        </w:tc>
        <w:tc>
          <w:tcPr>
            <w:tcW w:w="963" w:type="dxa"/>
          </w:tcPr>
          <w:p w:rsidR="00B16EEA" w:rsidRDefault="00DC0F57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16EEA" w:rsidTr="00DC0F57">
        <w:tc>
          <w:tcPr>
            <w:tcW w:w="2614" w:type="dxa"/>
          </w:tcPr>
          <w:p w:rsidR="00B16EEA" w:rsidRDefault="00B16EEA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</w:t>
            </w:r>
          </w:p>
          <w:p w:rsidR="00B16EEA" w:rsidRDefault="00B16EEA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4044" w:type="dxa"/>
          </w:tcPr>
          <w:p w:rsidR="00B16EEA" w:rsidRDefault="00D07CDB" w:rsidP="00D0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CDB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 высшего образования Ленинградской области «Ленинградский государственный университет имени А.С. Пушкина» Бокситогорский институт (филиал) отделение СПО</w:t>
            </w:r>
          </w:p>
        </w:tc>
        <w:tc>
          <w:tcPr>
            <w:tcW w:w="2835" w:type="dxa"/>
          </w:tcPr>
          <w:p w:rsidR="00B16EEA" w:rsidRDefault="00B16EEA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«Работодатель-ученик»</w:t>
            </w:r>
          </w:p>
        </w:tc>
        <w:tc>
          <w:tcPr>
            <w:tcW w:w="963" w:type="dxa"/>
          </w:tcPr>
          <w:p w:rsidR="00B16EEA" w:rsidRDefault="00DC0F57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DC0F57" w:rsidRDefault="00DC0F57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B16EEA" w:rsidTr="00DC0F57">
        <w:tc>
          <w:tcPr>
            <w:tcW w:w="2614" w:type="dxa"/>
          </w:tcPr>
          <w:p w:rsidR="00B16EEA" w:rsidRDefault="00B16EEA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Симанов </w:t>
            </w:r>
          </w:p>
          <w:p w:rsidR="00B16EEA" w:rsidRDefault="00DC0F57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Геннадье</w:t>
            </w:r>
            <w:r w:rsidR="00B16EEA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</w:p>
        </w:tc>
        <w:tc>
          <w:tcPr>
            <w:tcW w:w="4044" w:type="dxa"/>
          </w:tcPr>
          <w:p w:rsidR="00B16EEA" w:rsidRPr="00D07CDB" w:rsidRDefault="00D07CDB" w:rsidP="00D0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CDB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Санкт-Петербургское государственное бюджетное профессиональное образовательное учреждение «Санкт-Петербургское музыкальное училище имени М. П. Мусоргского» </w:t>
            </w:r>
          </w:p>
        </w:tc>
        <w:tc>
          <w:tcPr>
            <w:tcW w:w="2835" w:type="dxa"/>
          </w:tcPr>
          <w:p w:rsidR="00B16EEA" w:rsidRDefault="00B16EEA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«Студент-ученик»</w:t>
            </w:r>
          </w:p>
        </w:tc>
        <w:tc>
          <w:tcPr>
            <w:tcW w:w="963" w:type="dxa"/>
          </w:tcPr>
          <w:p w:rsidR="00B16EEA" w:rsidRDefault="00DC0F57" w:rsidP="00B1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D0F5D" w:rsidTr="00DC0F57">
        <w:tc>
          <w:tcPr>
            <w:tcW w:w="2614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Дудина </w:t>
            </w:r>
          </w:p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Игоревна</w:t>
            </w:r>
          </w:p>
        </w:tc>
        <w:tc>
          <w:tcPr>
            <w:tcW w:w="4044" w:type="dxa"/>
          </w:tcPr>
          <w:p w:rsidR="006D0F5D" w:rsidRPr="00DC0F57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5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«Бокситогорский центр дополнительного образования»</w:t>
            </w:r>
          </w:p>
        </w:tc>
        <w:tc>
          <w:tcPr>
            <w:tcW w:w="2835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«Работодатель-ученик»</w:t>
            </w:r>
          </w:p>
        </w:tc>
        <w:tc>
          <w:tcPr>
            <w:tcW w:w="963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D0F5D" w:rsidTr="00DC0F57">
        <w:tc>
          <w:tcPr>
            <w:tcW w:w="2614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</w:p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Леонидовна</w:t>
            </w:r>
          </w:p>
        </w:tc>
        <w:tc>
          <w:tcPr>
            <w:tcW w:w="4044" w:type="dxa"/>
          </w:tcPr>
          <w:p w:rsidR="006D0F5D" w:rsidRPr="00DC0F57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F57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государственный детский музыкальный театр «Зазеркалье»; Музыкальный театр им. Ф. И. Шаляпина (Мюзик-Холл)</w:t>
            </w:r>
          </w:p>
        </w:tc>
        <w:tc>
          <w:tcPr>
            <w:tcW w:w="2835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«Работодатель-ученик»</w:t>
            </w:r>
          </w:p>
        </w:tc>
        <w:tc>
          <w:tcPr>
            <w:tcW w:w="963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D0F5D" w:rsidTr="00DC0F57">
        <w:tc>
          <w:tcPr>
            <w:tcW w:w="2614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Кошелев Олег Юрьевич</w:t>
            </w:r>
          </w:p>
        </w:tc>
        <w:tc>
          <w:tcPr>
            <w:tcW w:w="4044" w:type="dxa"/>
          </w:tcPr>
          <w:p w:rsidR="006D0F5D" w:rsidRPr="00D07CDB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CDB">
              <w:rPr>
                <w:rFonts w:ascii="Times New Roman" w:hAnsi="Times New Roman" w:cs="Times New Roman"/>
                <w:sz w:val="24"/>
                <w:szCs w:val="24"/>
              </w:rPr>
              <w:t>Российский Государственный Педагогический Университет им. А. И. Герцена (Институт Музыки, Театра и Хореографии)</w:t>
            </w:r>
          </w:p>
        </w:tc>
        <w:tc>
          <w:tcPr>
            <w:tcW w:w="2835" w:type="dxa"/>
          </w:tcPr>
          <w:p w:rsidR="006D0F5D" w:rsidRDefault="006D0F5D" w:rsidP="006D0F5D">
            <w:r w:rsidRPr="00B25BFD">
              <w:rPr>
                <w:rFonts w:ascii="Times New Roman" w:hAnsi="Times New Roman" w:cs="Times New Roman"/>
                <w:sz w:val="24"/>
                <w:szCs w:val="24"/>
              </w:rPr>
              <w:t>«Работодатель-ученик»</w:t>
            </w:r>
          </w:p>
        </w:tc>
        <w:tc>
          <w:tcPr>
            <w:tcW w:w="963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D0F5D" w:rsidTr="00DC0F57">
        <w:tc>
          <w:tcPr>
            <w:tcW w:w="2614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Крымцов </w:t>
            </w:r>
          </w:p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Анатолий Иванович</w:t>
            </w:r>
          </w:p>
        </w:tc>
        <w:tc>
          <w:tcPr>
            <w:tcW w:w="4044" w:type="dxa"/>
          </w:tcPr>
          <w:p w:rsidR="0002635C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D0F5D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образовательное учреждение дополнительного образования «Детская школа искусств </w:t>
            </w:r>
          </w:p>
          <w:p w:rsidR="006D0F5D" w:rsidRPr="006D0F5D" w:rsidRDefault="006D0F5D" w:rsidP="006D0F5D">
            <w:pPr>
              <w:jc w:val="center"/>
            </w:pPr>
            <w:r w:rsidRPr="006D0F5D">
              <w:rPr>
                <w:rFonts w:ascii="Times New Roman" w:hAnsi="Times New Roman" w:cs="Times New Roman"/>
                <w:sz w:val="24"/>
                <w:szCs w:val="24"/>
              </w:rPr>
              <w:t>им. Н. А. Римского-Корсакова»</w:t>
            </w:r>
          </w:p>
        </w:tc>
        <w:tc>
          <w:tcPr>
            <w:tcW w:w="2835" w:type="dxa"/>
          </w:tcPr>
          <w:p w:rsidR="006D0F5D" w:rsidRDefault="006D0F5D" w:rsidP="006D0F5D">
            <w:r w:rsidRPr="00B25BFD">
              <w:rPr>
                <w:rFonts w:ascii="Times New Roman" w:hAnsi="Times New Roman" w:cs="Times New Roman"/>
                <w:sz w:val="24"/>
                <w:szCs w:val="24"/>
              </w:rPr>
              <w:t>«Работодатель-ученик»</w:t>
            </w:r>
          </w:p>
        </w:tc>
        <w:tc>
          <w:tcPr>
            <w:tcW w:w="963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D0F5D" w:rsidTr="00DC0F57">
        <w:tc>
          <w:tcPr>
            <w:tcW w:w="2614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Мясоедова </w:t>
            </w:r>
          </w:p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 Дмитриевна</w:t>
            </w:r>
          </w:p>
        </w:tc>
        <w:tc>
          <w:tcPr>
            <w:tcW w:w="4044" w:type="dxa"/>
          </w:tcPr>
          <w:p w:rsidR="0002635C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62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«Детская школа искусств</w:t>
            </w:r>
          </w:p>
          <w:p w:rsidR="006D0F5D" w:rsidRDefault="006D0F5D" w:rsidP="006D0F5D">
            <w:pPr>
              <w:jc w:val="center"/>
            </w:pPr>
            <w:r w:rsidRPr="006D0622">
              <w:rPr>
                <w:rFonts w:ascii="Times New Roman" w:hAnsi="Times New Roman" w:cs="Times New Roman"/>
                <w:sz w:val="24"/>
                <w:szCs w:val="24"/>
              </w:rPr>
              <w:t xml:space="preserve"> им. Н. А. Римского-Корсакова»</w:t>
            </w:r>
          </w:p>
        </w:tc>
        <w:tc>
          <w:tcPr>
            <w:tcW w:w="2835" w:type="dxa"/>
          </w:tcPr>
          <w:p w:rsidR="006D0F5D" w:rsidRDefault="006D0F5D" w:rsidP="006D0F5D">
            <w:r w:rsidRPr="00B25BFD">
              <w:rPr>
                <w:rFonts w:ascii="Times New Roman" w:hAnsi="Times New Roman" w:cs="Times New Roman"/>
                <w:sz w:val="24"/>
                <w:szCs w:val="24"/>
              </w:rPr>
              <w:t>«Работодатель-ученик»</w:t>
            </w:r>
          </w:p>
        </w:tc>
        <w:tc>
          <w:tcPr>
            <w:tcW w:w="963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D0F5D" w:rsidTr="00DC0F57">
        <w:tc>
          <w:tcPr>
            <w:tcW w:w="2614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Лассель</w:t>
            </w:r>
          </w:p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Вайда Артуровна </w:t>
            </w:r>
          </w:p>
        </w:tc>
        <w:tc>
          <w:tcPr>
            <w:tcW w:w="4044" w:type="dxa"/>
          </w:tcPr>
          <w:p w:rsidR="0002635C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6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«Детская школа искусств </w:t>
            </w:r>
          </w:p>
          <w:p w:rsidR="006D0F5D" w:rsidRDefault="006D0F5D" w:rsidP="006D0F5D">
            <w:pPr>
              <w:jc w:val="center"/>
            </w:pPr>
            <w:bookmarkStart w:id="0" w:name="_GoBack"/>
            <w:bookmarkEnd w:id="0"/>
            <w:r w:rsidRPr="006D0622">
              <w:rPr>
                <w:rFonts w:ascii="Times New Roman" w:hAnsi="Times New Roman" w:cs="Times New Roman"/>
                <w:sz w:val="24"/>
                <w:szCs w:val="24"/>
              </w:rPr>
              <w:t>им. Н. А. Римского-Корсакова»</w:t>
            </w:r>
          </w:p>
        </w:tc>
        <w:tc>
          <w:tcPr>
            <w:tcW w:w="2835" w:type="dxa"/>
          </w:tcPr>
          <w:p w:rsidR="006D0F5D" w:rsidRDefault="006D0F5D" w:rsidP="006D0F5D">
            <w:r w:rsidRPr="00B25BFD">
              <w:rPr>
                <w:rFonts w:ascii="Times New Roman" w:hAnsi="Times New Roman" w:cs="Times New Roman"/>
                <w:sz w:val="24"/>
                <w:szCs w:val="24"/>
              </w:rPr>
              <w:t>«Работодатель-ученик»</w:t>
            </w:r>
          </w:p>
        </w:tc>
        <w:tc>
          <w:tcPr>
            <w:tcW w:w="963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D0F5D" w:rsidTr="00DC0F57">
        <w:tc>
          <w:tcPr>
            <w:tcW w:w="2614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Бойкова </w:t>
            </w:r>
          </w:p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Николаевна</w:t>
            </w:r>
          </w:p>
        </w:tc>
        <w:tc>
          <w:tcPr>
            <w:tcW w:w="4044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D0F5D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образовательное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дополнительного образования «Бокситогорская д</w:t>
            </w:r>
            <w:r w:rsidRPr="006D0F5D">
              <w:rPr>
                <w:rFonts w:ascii="Times New Roman" w:hAnsi="Times New Roman" w:cs="Times New Roman"/>
                <w:sz w:val="24"/>
                <w:szCs w:val="24"/>
              </w:rPr>
              <w:t xml:space="preserve">етская </w:t>
            </w:r>
          </w:p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5D">
              <w:rPr>
                <w:rFonts w:ascii="Times New Roman" w:hAnsi="Times New Roman" w:cs="Times New Roman"/>
                <w:sz w:val="24"/>
                <w:szCs w:val="24"/>
              </w:rPr>
              <w:t>школа искусств»</w:t>
            </w:r>
          </w:p>
        </w:tc>
        <w:tc>
          <w:tcPr>
            <w:tcW w:w="2835" w:type="dxa"/>
          </w:tcPr>
          <w:p w:rsidR="006D0F5D" w:rsidRDefault="006D0F5D" w:rsidP="006D0F5D">
            <w:r w:rsidRPr="00B25BFD">
              <w:rPr>
                <w:rFonts w:ascii="Times New Roman" w:hAnsi="Times New Roman" w:cs="Times New Roman"/>
                <w:sz w:val="24"/>
                <w:szCs w:val="24"/>
              </w:rPr>
              <w:t>«Работодатель-ученик»</w:t>
            </w:r>
          </w:p>
        </w:tc>
        <w:tc>
          <w:tcPr>
            <w:tcW w:w="963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D0F5D" w:rsidTr="00DC0F57">
        <w:tc>
          <w:tcPr>
            <w:tcW w:w="2614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Кукушкина</w:t>
            </w:r>
          </w:p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Евгеньевна </w:t>
            </w:r>
          </w:p>
        </w:tc>
        <w:tc>
          <w:tcPr>
            <w:tcW w:w="4044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D0F5D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образовательное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дополнительного образования «Бокситогорская д</w:t>
            </w:r>
            <w:r w:rsidRPr="006D0F5D">
              <w:rPr>
                <w:rFonts w:ascii="Times New Roman" w:hAnsi="Times New Roman" w:cs="Times New Roman"/>
                <w:sz w:val="24"/>
                <w:szCs w:val="24"/>
              </w:rPr>
              <w:t xml:space="preserve">етская </w:t>
            </w:r>
          </w:p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5D">
              <w:rPr>
                <w:rFonts w:ascii="Times New Roman" w:hAnsi="Times New Roman" w:cs="Times New Roman"/>
                <w:sz w:val="24"/>
                <w:szCs w:val="24"/>
              </w:rPr>
              <w:t>школа искусств»</w:t>
            </w:r>
          </w:p>
        </w:tc>
        <w:tc>
          <w:tcPr>
            <w:tcW w:w="2835" w:type="dxa"/>
          </w:tcPr>
          <w:p w:rsidR="006D0F5D" w:rsidRDefault="006D0F5D" w:rsidP="006D0F5D">
            <w:r w:rsidRPr="00B25BFD">
              <w:rPr>
                <w:rFonts w:ascii="Times New Roman" w:hAnsi="Times New Roman" w:cs="Times New Roman"/>
                <w:sz w:val="24"/>
                <w:szCs w:val="24"/>
              </w:rPr>
              <w:t>«Работодатель-ученик»</w:t>
            </w:r>
          </w:p>
        </w:tc>
        <w:tc>
          <w:tcPr>
            <w:tcW w:w="963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6D0F5D" w:rsidTr="00DC0F57">
        <w:tc>
          <w:tcPr>
            <w:tcW w:w="2614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Новикова </w:t>
            </w:r>
          </w:p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Ксения Юрьевна</w:t>
            </w:r>
          </w:p>
        </w:tc>
        <w:tc>
          <w:tcPr>
            <w:tcW w:w="4044" w:type="dxa"/>
          </w:tcPr>
          <w:p w:rsidR="00315F9C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5D">
              <w:rPr>
                <w:rFonts w:ascii="Times New Roman" w:hAnsi="Times New Roman" w:cs="Times New Roman"/>
                <w:sz w:val="24"/>
                <w:szCs w:val="24"/>
              </w:rPr>
              <w:t xml:space="preserve">СПб ГБУК «Государственный Русский концертный </w:t>
            </w:r>
          </w:p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F5D">
              <w:rPr>
                <w:rFonts w:ascii="Times New Roman" w:hAnsi="Times New Roman" w:cs="Times New Roman"/>
                <w:sz w:val="24"/>
                <w:szCs w:val="24"/>
              </w:rPr>
              <w:t>оркестр Санкт-Петербурга»</w:t>
            </w:r>
          </w:p>
        </w:tc>
        <w:tc>
          <w:tcPr>
            <w:tcW w:w="2835" w:type="dxa"/>
          </w:tcPr>
          <w:p w:rsidR="006D0F5D" w:rsidRDefault="006D0F5D" w:rsidP="006D0F5D">
            <w:r w:rsidRPr="00B25BFD">
              <w:rPr>
                <w:rFonts w:ascii="Times New Roman" w:hAnsi="Times New Roman" w:cs="Times New Roman"/>
                <w:sz w:val="24"/>
                <w:szCs w:val="24"/>
              </w:rPr>
              <w:t>«Работодатель-ученик»</w:t>
            </w:r>
          </w:p>
        </w:tc>
        <w:tc>
          <w:tcPr>
            <w:tcW w:w="963" w:type="dxa"/>
          </w:tcPr>
          <w:p w:rsidR="006D0F5D" w:rsidRDefault="006D0F5D" w:rsidP="006D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</w:tbl>
    <w:p w:rsidR="00B16EEA" w:rsidRPr="00B16EEA" w:rsidRDefault="00B16EEA" w:rsidP="00B16EE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16EEA" w:rsidRPr="00B16EEA" w:rsidSect="00B16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5B6"/>
    <w:rsid w:val="0002635C"/>
    <w:rsid w:val="0013138E"/>
    <w:rsid w:val="00315F9C"/>
    <w:rsid w:val="006D0F5D"/>
    <w:rsid w:val="00B16EEA"/>
    <w:rsid w:val="00D07CDB"/>
    <w:rsid w:val="00D87722"/>
    <w:rsid w:val="00DC0F57"/>
    <w:rsid w:val="00ED0987"/>
    <w:rsid w:val="00E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</cp:revision>
  <dcterms:created xsi:type="dcterms:W3CDTF">2024-10-31T04:43:00Z</dcterms:created>
  <dcterms:modified xsi:type="dcterms:W3CDTF">2024-10-31T06:47:00Z</dcterms:modified>
</cp:coreProperties>
</file>